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822F15">
      <w:pPr>
        <w:pStyle w:val="2"/>
      </w:pPr>
      <w:r>
        <w:t>CHAPTER ONE</w:t>
      </w:r>
    </w:p>
    <w:p w14:paraId="3AE75117">
      <w:pPr>
        <w:pStyle w:val="3"/>
      </w:pPr>
      <w:r>
        <w:t>Requirement Analysis (use cases)</w:t>
      </w:r>
    </w:p>
    <w:p w14:paraId="1B160E87">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14:paraId="34E18DD7">
      <w:pPr>
        <w:spacing w:after="0" w:line="360" w:lineRule="auto"/>
        <w:ind w:firstLine="465"/>
        <w:rPr>
          <w:rFonts w:eastAsia="Times New Roman" w:cstheme="minorHAnsi"/>
          <w:szCs w:val="24"/>
        </w:rPr>
      </w:pPr>
      <w:r>
        <w:rPr>
          <w:rFonts w:eastAsia="Times New Roman" w:cstheme="minorHAnsi"/>
          <w:szCs w:val="24"/>
        </w:rPr>
        <w:t>As a group of 3rd-year Software Engineering students at Wachemo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Wachemo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14:paraId="75565163">
      <w:pPr>
        <w:spacing w:before="100" w:beforeAutospacing="1" w:after="100" w:afterAutospacing="1" w:line="360" w:lineRule="auto"/>
        <w:rPr>
          <w:rFonts w:eastAsia="Times New Roman" w:cstheme="minorHAnsi"/>
          <w:szCs w:val="24"/>
        </w:rPr>
      </w:pPr>
      <w:r>
        <w:rPr>
          <w:rFonts w:eastAsia="Times New Roman" w:cstheme="minorHAnsi"/>
          <w:szCs w:val="24"/>
        </w:rPr>
        <w:t>Requirement Analysis of Wachemo University E-Commerce System (Wache Mareket):</w:t>
      </w:r>
    </w:p>
    <w:p w14:paraId="4D89B113">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14:paraId="7F95578D">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14:paraId="2797F983">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14:paraId="1B3C96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14:paraId="73A5FA60">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14:paraId="185C80AA">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browse through a variety of products listed by sellers within the Wachemo community, such as textbooks or electronics.</w:t>
      </w:r>
    </w:p>
    <w:p w14:paraId="08D9263D">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search for products using categories like “Books,” “Clothing,” or “Gadgets.”</w:t>
      </w:r>
    </w:p>
    <w:p w14:paraId="27D5232C">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14:paraId="0A6A45F0">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14:paraId="02BC7A57">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14:paraId="267351AC">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14:paraId="405603D1">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14:paraId="2FDECADF">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14:paraId="18682760">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14:paraId="4DF720FD">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14:paraId="62B1A298">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14:paraId="1DB6C25F">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 via an app wallet, including Telebirr, CBE, Amole, and M-Pesa.</w:t>
      </w:r>
    </w:p>
    <w:p w14:paraId="563A5D81">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14:paraId="15777115">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14:paraId="3E8E24E0">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14:paraId="6FBC6577">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14:paraId="0DA5A85C">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14:paraId="73A85A5C">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sellers to view the status of their products (e.g., sold out) and update records accordingly.</w:t>
      </w:r>
    </w:p>
    <w:p w14:paraId="3316AD35">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14:paraId="6900FB4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14:paraId="6A0A6E56">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14:paraId="67B9C981">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14:paraId="01A0E86A">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14:paraId="32300FAB">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14:paraId="086874F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14:paraId="5F707CC8">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14:paraId="3573A39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14:paraId="5487F8A7">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14:paraId="0B10F545">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14:paraId="0E56A47F">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14:paraId="6B81EF95">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Simplicity: The web interface must be intuitive for all users, regardless of technical skill, with key actions (e.g., adding to cart, toggling modes) requiring minimal steps because of the diverse user base at Wachemo and the need to enhance efficiency and satisfaction.</w:t>
      </w:r>
    </w:p>
    <w:p w14:paraId="3B341376">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14:paraId="2E626318">
      <w:r>
        <w:t>Scalability: The system must accommodate an increasing number of Wachemo users over time because of anticipated growth in the user base.</w:t>
      </w:r>
    </w:p>
    <w:p w14:paraId="68791773">
      <w:pPr>
        <w:pStyle w:val="3"/>
      </w:pPr>
      <w:r>
        <w:t xml:space="preserve">Use case diagram components </w:t>
      </w:r>
    </w:p>
    <w:p w14:paraId="004FAF95">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14:paraId="68CCCC37">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14:paraId="5052A1C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14:paraId="5B52C1AB">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14:paraId="653EACDF">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14:paraId="3400EA9F">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14:paraId="0CCC7F72">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14:paraId="32EB4D1B">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14:paraId="27109D1A">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14:paraId="0F014332">
      <w:pPr>
        <w:spacing w:before="100" w:beforeAutospacing="1" w:after="100" w:afterAutospacing="1" w:line="360" w:lineRule="auto"/>
        <w:rPr>
          <w:rFonts w:eastAsia="Times New Roman" w:cstheme="minorHAnsi"/>
          <w:szCs w:val="24"/>
        </w:rPr>
      </w:pPr>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
    <w:p w14:paraId="05A3EA17">
      <w:pPr>
        <w:pStyle w:val="3"/>
      </w:pPr>
      <w:r>
        <w:t>Example of use case mode</w:t>
      </w:r>
    </w:p>
    <w:p w14:paraId="131E4CD2">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14:paraId="4A4D38E9">
      <w:pPr>
        <w:pStyle w:val="3"/>
      </w:pPr>
      <w:r>
        <w:t>Use case Description/Template</w:t>
      </w:r>
    </w:p>
    <w:p w14:paraId="3D800408">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14:paraId="22E8CC84">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4338"/>
        <w:gridCol w:w="3233"/>
      </w:tblGrid>
      <w:tr w14:paraId="6B91F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B70F2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12DE137">
            <w:pPr>
              <w:spacing w:after="0" w:line="360" w:lineRule="auto"/>
              <w:rPr>
                <w:rFonts w:eastAsia="Times New Roman" w:cstheme="minorHAnsi"/>
                <w:b/>
                <w:bCs/>
                <w:szCs w:val="24"/>
              </w:rPr>
            </w:pPr>
            <w:r>
              <w:rPr>
                <w:rFonts w:eastAsia="Times New Roman" w:cstheme="minorHAnsi"/>
                <w:b/>
                <w:bCs/>
                <w:szCs w:val="24"/>
              </w:rPr>
              <w:t>Description</w:t>
            </w:r>
          </w:p>
        </w:tc>
      </w:tr>
      <w:tr w14:paraId="4B5B0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F4E12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552022A">
            <w:pPr>
              <w:spacing w:after="0" w:line="360" w:lineRule="auto"/>
              <w:rPr>
                <w:rFonts w:eastAsia="Times New Roman" w:cstheme="minorHAnsi"/>
                <w:szCs w:val="24"/>
              </w:rPr>
            </w:pPr>
            <w:r>
              <w:rPr>
                <w:rFonts w:eastAsia="Times New Roman" w:cstheme="minorHAnsi"/>
                <w:szCs w:val="24"/>
              </w:rPr>
              <w:t>UC-001</w:t>
            </w:r>
          </w:p>
        </w:tc>
      </w:tr>
      <w:tr w14:paraId="68379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95D621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6F6A180">
            <w:pPr>
              <w:spacing w:after="0" w:line="360" w:lineRule="auto"/>
              <w:rPr>
                <w:rFonts w:eastAsia="Times New Roman" w:cstheme="minorHAnsi"/>
                <w:szCs w:val="24"/>
              </w:rPr>
            </w:pPr>
            <w:r>
              <w:rPr>
                <w:rFonts w:eastAsia="Times New Roman" w:cstheme="minorHAnsi"/>
                <w:szCs w:val="24"/>
              </w:rPr>
              <w:t>Create Account</w:t>
            </w:r>
          </w:p>
        </w:tc>
      </w:tr>
      <w:tr w14:paraId="0478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0FF85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D8F1C88">
            <w:pPr>
              <w:spacing w:after="0" w:line="360" w:lineRule="auto"/>
              <w:rPr>
                <w:rFonts w:eastAsia="Times New Roman" w:cstheme="minorHAnsi"/>
                <w:szCs w:val="24"/>
              </w:rPr>
            </w:pPr>
            <w:r>
              <w:rPr>
                <w:rFonts w:eastAsia="Times New Roman" w:cstheme="minorHAnsi"/>
                <w:szCs w:val="24"/>
              </w:rPr>
              <w:t>Buyer</w:t>
            </w:r>
          </w:p>
        </w:tc>
      </w:tr>
      <w:tr w14:paraId="320F4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6C8FF0">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1F6BDA73">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14:paraId="5A00A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C1C99B">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11A8BB6">
            <w:pPr>
              <w:spacing w:after="0" w:line="360" w:lineRule="auto"/>
              <w:rPr>
                <w:rFonts w:eastAsia="Times New Roman" w:cstheme="minorHAnsi"/>
                <w:szCs w:val="24"/>
              </w:rPr>
            </w:pPr>
            <w:r>
              <w:rPr>
                <w:rFonts w:eastAsia="Times New Roman" w:cstheme="minorHAnsi"/>
                <w:szCs w:val="24"/>
              </w:rPr>
              <w:t>1. The Buyer must have access to the platform.</w:t>
            </w:r>
          </w:p>
          <w:p w14:paraId="324F5B48">
            <w:pPr>
              <w:spacing w:after="0" w:line="360" w:lineRule="auto"/>
              <w:rPr>
                <w:rFonts w:eastAsia="Times New Roman" w:cstheme="minorHAnsi"/>
                <w:szCs w:val="24"/>
              </w:rPr>
            </w:pPr>
            <w:r>
              <w:rPr>
                <w:rFonts w:eastAsia="Times New Roman" w:cstheme="minorHAnsi"/>
                <w:szCs w:val="24"/>
              </w:rPr>
              <w:t>2. The Buyer must not already have an account.</w:t>
            </w:r>
          </w:p>
        </w:tc>
      </w:tr>
      <w:tr w14:paraId="57C0D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7C690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157029B">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14:paraId="50236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0" w:type="auto"/>
            <w:vMerge w:val="restart"/>
          </w:tcPr>
          <w:p w14:paraId="5E9816F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246DA8C">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35689504">
            <w:pPr>
              <w:spacing w:after="0" w:line="360" w:lineRule="auto"/>
              <w:rPr>
                <w:rFonts w:eastAsia="Times New Roman" w:cstheme="minorHAnsi"/>
                <w:b/>
                <w:szCs w:val="24"/>
              </w:rPr>
            </w:pPr>
            <w:r>
              <w:rPr>
                <w:rFonts w:eastAsia="Times New Roman" w:cstheme="minorHAnsi"/>
                <w:b/>
                <w:szCs w:val="24"/>
              </w:rPr>
              <w:t>System Response</w:t>
            </w:r>
          </w:p>
        </w:tc>
      </w:tr>
      <w:tr w14:paraId="6FA98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0" w:type="auto"/>
            <w:vMerge w:val="continue"/>
          </w:tcPr>
          <w:p w14:paraId="47C967E1">
            <w:pPr>
              <w:spacing w:after="0" w:line="360" w:lineRule="auto"/>
              <w:rPr>
                <w:rFonts w:eastAsia="Times New Roman" w:cstheme="minorHAnsi"/>
                <w:b/>
                <w:bCs/>
                <w:szCs w:val="24"/>
              </w:rPr>
            </w:pPr>
          </w:p>
        </w:tc>
        <w:tc>
          <w:tcPr>
            <w:tcW w:w="0" w:type="auto"/>
          </w:tcPr>
          <w:p w14:paraId="22F52C27">
            <w:pPr>
              <w:spacing w:after="0" w:line="360" w:lineRule="auto"/>
              <w:rPr>
                <w:rFonts w:eastAsia="Times New Roman" w:cstheme="minorHAnsi"/>
                <w:szCs w:val="24"/>
              </w:rPr>
            </w:pPr>
            <w:r>
              <w:rPr>
                <w:rFonts w:eastAsia="Times New Roman" w:cstheme="minorHAnsi"/>
                <w:szCs w:val="24"/>
              </w:rPr>
              <w:t>1. The Buyer opens the registration page and clicks Register.</w:t>
            </w:r>
          </w:p>
          <w:p w14:paraId="4B41015A">
            <w:pPr>
              <w:spacing w:after="0" w:line="360" w:lineRule="auto"/>
              <w:rPr>
                <w:rFonts w:eastAsia="Times New Roman" w:cstheme="minorHAnsi"/>
                <w:szCs w:val="24"/>
              </w:rPr>
            </w:pPr>
            <w:r>
              <w:rPr>
                <w:rFonts w:eastAsia="Times New Roman" w:cstheme="minorHAnsi"/>
                <w:szCs w:val="24"/>
              </w:rPr>
              <w:t>3. The Buyer fills out and submits it.</w:t>
            </w:r>
          </w:p>
          <w:p w14:paraId="4FE82536">
            <w:pPr>
              <w:spacing w:after="0" w:line="360" w:lineRule="auto"/>
              <w:rPr>
                <w:rFonts w:eastAsia="Times New Roman" w:cstheme="minorHAnsi"/>
                <w:szCs w:val="24"/>
              </w:rPr>
            </w:pPr>
          </w:p>
        </w:tc>
        <w:tc>
          <w:tcPr>
            <w:tcW w:w="0" w:type="auto"/>
          </w:tcPr>
          <w:p w14:paraId="1ABFDFB7">
            <w:pPr>
              <w:spacing w:after="0" w:line="360" w:lineRule="auto"/>
              <w:rPr>
                <w:rFonts w:eastAsia="Times New Roman" w:cstheme="minorHAnsi"/>
                <w:szCs w:val="24"/>
              </w:rPr>
            </w:pPr>
            <w:r>
              <w:rPr>
                <w:rFonts w:eastAsia="Times New Roman" w:cstheme="minorHAnsi"/>
                <w:szCs w:val="24"/>
              </w:rPr>
              <w:t>2. The system displays a registration form.</w:t>
            </w:r>
          </w:p>
          <w:p w14:paraId="525CD980">
            <w:pPr>
              <w:spacing w:after="0" w:line="360" w:lineRule="auto"/>
              <w:rPr>
                <w:rFonts w:eastAsia="Times New Roman" w:cstheme="minorHAnsi"/>
                <w:szCs w:val="24"/>
              </w:rPr>
            </w:pPr>
            <w:r>
              <w:rPr>
                <w:rFonts w:eastAsia="Times New Roman" w:cstheme="minorHAnsi"/>
                <w:szCs w:val="24"/>
              </w:rPr>
              <w:t>4. The system validates the details.</w:t>
            </w:r>
          </w:p>
        </w:tc>
      </w:tr>
      <w:tr w14:paraId="63B45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4E085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7F4A7A4">
            <w:pPr>
              <w:spacing w:after="0" w:line="360" w:lineRule="auto"/>
              <w:rPr>
                <w:rFonts w:eastAsia="Times New Roman" w:cstheme="minorHAnsi"/>
                <w:szCs w:val="24"/>
              </w:rPr>
            </w:pPr>
            <w:r>
              <w:rPr>
                <w:rFonts w:eastAsia="Times New Roman" w:cstheme="minorHAnsi"/>
                <w:szCs w:val="24"/>
              </w:rPr>
              <w:t>5. The Buyer receives a verification email or SMS.</w:t>
            </w:r>
          </w:p>
          <w:p w14:paraId="463146EA">
            <w:pPr>
              <w:spacing w:after="0" w:line="360" w:lineRule="auto"/>
              <w:rPr>
                <w:rFonts w:eastAsia="Times New Roman" w:cstheme="minorHAnsi"/>
                <w:szCs w:val="24"/>
              </w:rPr>
            </w:pPr>
            <w:r>
              <w:rPr>
                <w:rFonts w:eastAsia="Times New Roman" w:cstheme="minorHAnsi"/>
                <w:szCs w:val="24"/>
              </w:rPr>
              <w:t>6. The system sends a verification email/SMS.</w:t>
            </w:r>
          </w:p>
          <w:p w14:paraId="1B45D1F7">
            <w:pPr>
              <w:spacing w:after="0" w:line="360" w:lineRule="auto"/>
              <w:rPr>
                <w:rFonts w:eastAsia="Times New Roman" w:cstheme="minorHAnsi"/>
                <w:szCs w:val="24"/>
              </w:rPr>
            </w:pPr>
            <w:r>
              <w:rPr>
                <w:rFonts w:eastAsia="Times New Roman" w:cstheme="minorHAnsi"/>
                <w:szCs w:val="24"/>
              </w:rPr>
              <w:t>7. The Buyer clicks the verification link or enters the code.</w:t>
            </w:r>
          </w:p>
          <w:p w14:paraId="4C765D1E">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14:paraId="49C95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59BFE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FD62580">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14:paraId="13E303FA">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14:paraId="05EBF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613B662">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524822B4">
            <w:pPr>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14:paraId="3EA34095">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4601"/>
        <w:gridCol w:w="3377"/>
      </w:tblGrid>
      <w:tr w14:paraId="19FFE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36E28D">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4182DAE4">
            <w:pPr>
              <w:spacing w:after="0" w:line="360" w:lineRule="auto"/>
              <w:rPr>
                <w:rFonts w:eastAsia="Times New Roman" w:cstheme="minorHAnsi"/>
                <w:szCs w:val="24"/>
              </w:rPr>
            </w:pPr>
            <w:r>
              <w:rPr>
                <w:rFonts w:eastAsia="Times New Roman" w:cstheme="minorHAnsi"/>
                <w:b/>
                <w:bCs/>
                <w:szCs w:val="24"/>
              </w:rPr>
              <w:t>Description</w:t>
            </w:r>
          </w:p>
        </w:tc>
      </w:tr>
      <w:tr w14:paraId="26536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7FF3889E">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5DF0A0E9">
            <w:pPr>
              <w:spacing w:after="0" w:line="360" w:lineRule="auto"/>
              <w:rPr>
                <w:rFonts w:eastAsia="Times New Roman" w:cstheme="minorHAnsi"/>
                <w:szCs w:val="24"/>
              </w:rPr>
            </w:pPr>
            <w:r>
              <w:rPr>
                <w:rFonts w:eastAsia="Times New Roman" w:cstheme="minorHAnsi"/>
                <w:szCs w:val="24"/>
              </w:rPr>
              <w:t>UC-002</w:t>
            </w:r>
          </w:p>
        </w:tc>
      </w:tr>
      <w:tr w14:paraId="4AC2A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0F855E">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4550262">
            <w:pPr>
              <w:spacing w:after="0" w:line="360" w:lineRule="auto"/>
              <w:rPr>
                <w:rFonts w:eastAsia="Times New Roman" w:cstheme="minorHAnsi"/>
                <w:szCs w:val="24"/>
              </w:rPr>
            </w:pPr>
            <w:r>
              <w:rPr>
                <w:rFonts w:eastAsia="Times New Roman" w:cstheme="minorHAnsi"/>
                <w:szCs w:val="24"/>
              </w:rPr>
              <w:t>Login</w:t>
            </w:r>
          </w:p>
        </w:tc>
      </w:tr>
      <w:tr w14:paraId="1B320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C3D8C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16234F9">
            <w:pPr>
              <w:spacing w:after="0" w:line="360" w:lineRule="auto"/>
              <w:rPr>
                <w:rFonts w:eastAsia="Times New Roman" w:cstheme="minorHAnsi"/>
                <w:szCs w:val="24"/>
              </w:rPr>
            </w:pPr>
            <w:r>
              <w:rPr>
                <w:rFonts w:eastAsia="Times New Roman" w:cstheme="minorHAnsi"/>
                <w:szCs w:val="24"/>
              </w:rPr>
              <w:t>Buyer / Seller / Admin</w:t>
            </w:r>
          </w:p>
        </w:tc>
      </w:tr>
      <w:tr w14:paraId="3145E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2FB6822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CF71EF3">
            <w:pPr>
              <w:spacing w:after="0" w:line="360" w:lineRule="auto"/>
              <w:rPr>
                <w:rFonts w:eastAsia="Times New Roman" w:cstheme="minorHAnsi"/>
                <w:szCs w:val="24"/>
              </w:rPr>
            </w:pPr>
            <w:r>
              <w:rPr>
                <w:rFonts w:eastAsia="Times New Roman" w:cstheme="minorHAnsi"/>
                <w:szCs w:val="24"/>
              </w:rPr>
              <w:t>This use case allows users to log into the system.</w:t>
            </w:r>
          </w:p>
        </w:tc>
      </w:tr>
      <w:tr w14:paraId="366AB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B5998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30A30E7">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14:paraId="5411F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46E14C">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02C48D6">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14:paraId="39174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0" w:type="auto"/>
            <w:vMerge w:val="restart"/>
          </w:tcPr>
          <w:p w14:paraId="01503FB3">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14:paraId="640CA448">
            <w:pPr>
              <w:spacing w:after="0" w:line="360" w:lineRule="auto"/>
              <w:rPr>
                <w:rFonts w:eastAsia="Times New Roman" w:cstheme="minorHAnsi"/>
                <w:szCs w:val="24"/>
              </w:rPr>
            </w:pPr>
            <w:r>
              <w:rPr>
                <w:rFonts w:eastAsia="Times New Roman" w:cstheme="minorHAnsi"/>
                <w:b/>
                <w:szCs w:val="24"/>
              </w:rPr>
              <w:t>Actor Action</w:t>
            </w:r>
          </w:p>
        </w:tc>
        <w:tc>
          <w:tcPr>
            <w:tcW w:w="3078" w:type="dxa"/>
          </w:tcPr>
          <w:p w14:paraId="4930EBE3">
            <w:pPr>
              <w:spacing w:after="0" w:line="360" w:lineRule="auto"/>
              <w:rPr>
                <w:rFonts w:eastAsia="Times New Roman" w:cstheme="minorHAnsi"/>
                <w:b/>
                <w:szCs w:val="24"/>
              </w:rPr>
            </w:pPr>
            <w:r>
              <w:rPr>
                <w:rFonts w:eastAsia="Times New Roman" w:cstheme="minorHAnsi"/>
                <w:b/>
                <w:szCs w:val="24"/>
              </w:rPr>
              <w:t>System Response</w:t>
            </w:r>
          </w:p>
        </w:tc>
      </w:tr>
      <w:tr w14:paraId="219A5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0" w:type="auto"/>
            <w:vMerge w:val="continue"/>
          </w:tcPr>
          <w:p w14:paraId="35CB0174">
            <w:pPr>
              <w:spacing w:after="0" w:line="360" w:lineRule="auto"/>
              <w:rPr>
                <w:rFonts w:eastAsia="Times New Roman" w:cstheme="minorHAnsi"/>
                <w:b/>
                <w:bCs/>
                <w:szCs w:val="24"/>
              </w:rPr>
            </w:pPr>
          </w:p>
        </w:tc>
        <w:tc>
          <w:tcPr>
            <w:tcW w:w="4520" w:type="dxa"/>
          </w:tcPr>
          <w:p w14:paraId="3839DEE7">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14:paraId="65A85EB9">
            <w:pPr>
              <w:spacing w:after="0" w:line="360" w:lineRule="auto"/>
              <w:rPr>
                <w:rFonts w:eastAsia="Times New Roman" w:cstheme="minorHAnsi"/>
                <w:szCs w:val="24"/>
              </w:rPr>
            </w:pPr>
            <w:r>
              <w:rPr>
                <w:rFonts w:eastAsia="Times New Roman" w:cstheme="minorHAnsi"/>
                <w:szCs w:val="24"/>
              </w:rPr>
              <w:t>2. The system validates credentials.</w:t>
            </w:r>
          </w:p>
        </w:tc>
      </w:tr>
      <w:tr w14:paraId="355CB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102DC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175FC87">
            <w:pPr>
              <w:spacing w:after="0" w:line="360" w:lineRule="auto"/>
              <w:rPr>
                <w:rFonts w:eastAsia="Times New Roman" w:cstheme="minorHAnsi"/>
                <w:szCs w:val="24"/>
              </w:rPr>
            </w:pPr>
            <w:r>
              <w:rPr>
                <w:rFonts w:eastAsia="Times New Roman" w:cstheme="minorHAnsi"/>
                <w:szCs w:val="24"/>
              </w:rPr>
              <w:t>3. The user waits for authentication.</w:t>
            </w:r>
          </w:p>
          <w:p w14:paraId="090ADA7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14:paraId="41DCE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EF2CBE">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6CDFC33">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14:paraId="6F88E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154A0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BF18556">
            <w:pPr>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14:paraId="41412745">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4131"/>
        <w:gridCol w:w="3847"/>
      </w:tblGrid>
      <w:tr w14:paraId="46E65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E34ED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5A8D1E07">
            <w:pPr>
              <w:spacing w:after="0" w:line="360" w:lineRule="auto"/>
              <w:rPr>
                <w:rFonts w:eastAsia="Times New Roman" w:cstheme="minorHAnsi"/>
                <w:szCs w:val="24"/>
              </w:rPr>
            </w:pPr>
            <w:r>
              <w:rPr>
                <w:rFonts w:eastAsia="Times New Roman" w:cstheme="minorHAnsi"/>
                <w:b/>
                <w:bCs/>
                <w:szCs w:val="24"/>
              </w:rPr>
              <w:t>Description</w:t>
            </w:r>
          </w:p>
        </w:tc>
      </w:tr>
      <w:tr w14:paraId="2C64E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39385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0ADE74C">
            <w:pPr>
              <w:spacing w:after="0" w:line="360" w:lineRule="auto"/>
              <w:rPr>
                <w:rFonts w:eastAsia="Times New Roman" w:cstheme="minorHAnsi"/>
                <w:szCs w:val="24"/>
              </w:rPr>
            </w:pPr>
            <w:r>
              <w:rPr>
                <w:rFonts w:eastAsia="Times New Roman" w:cstheme="minorHAnsi"/>
                <w:szCs w:val="24"/>
              </w:rPr>
              <w:t>UC-003</w:t>
            </w:r>
          </w:p>
        </w:tc>
      </w:tr>
      <w:tr w14:paraId="21579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4D235C">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1D6E0AA">
            <w:pPr>
              <w:spacing w:after="0" w:line="360" w:lineRule="auto"/>
              <w:rPr>
                <w:rFonts w:eastAsia="Times New Roman" w:cstheme="minorHAnsi"/>
                <w:szCs w:val="24"/>
              </w:rPr>
            </w:pPr>
            <w:r>
              <w:rPr>
                <w:rFonts w:eastAsia="Times New Roman" w:cstheme="minorHAnsi"/>
                <w:szCs w:val="24"/>
              </w:rPr>
              <w:t>Password Recovery</w:t>
            </w:r>
          </w:p>
        </w:tc>
      </w:tr>
      <w:tr w14:paraId="2EB10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1F8E3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EDF0ABD">
            <w:pPr>
              <w:spacing w:after="0" w:line="360" w:lineRule="auto"/>
              <w:rPr>
                <w:rFonts w:eastAsia="Times New Roman" w:cstheme="minorHAnsi"/>
                <w:szCs w:val="24"/>
              </w:rPr>
            </w:pPr>
            <w:r>
              <w:rPr>
                <w:rFonts w:eastAsia="Times New Roman" w:cstheme="minorHAnsi"/>
                <w:szCs w:val="24"/>
              </w:rPr>
              <w:t>Buyer</w:t>
            </w:r>
          </w:p>
        </w:tc>
      </w:tr>
      <w:tr w14:paraId="532D7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14A3C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CDEB826">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14:paraId="416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396AF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E97A054">
            <w:pPr>
              <w:spacing w:after="0" w:line="360" w:lineRule="auto"/>
              <w:rPr>
                <w:rFonts w:eastAsia="Times New Roman" w:cstheme="minorHAnsi"/>
                <w:szCs w:val="24"/>
              </w:rPr>
            </w:pPr>
            <w:r>
              <w:rPr>
                <w:rFonts w:eastAsia="Times New Roman" w:cstheme="minorHAnsi"/>
                <w:szCs w:val="24"/>
              </w:rPr>
              <w:t>1. The Buyer must have a registered account.</w:t>
            </w:r>
          </w:p>
          <w:p w14:paraId="10631A89">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14:paraId="0A7D0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AF321C">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C441A2A">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14:paraId="0B5ED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3046B42B">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14:paraId="769F9E79">
            <w:pPr>
              <w:spacing w:after="0" w:line="360" w:lineRule="auto"/>
              <w:rPr>
                <w:rFonts w:eastAsia="Times New Roman" w:cstheme="minorHAnsi"/>
                <w:szCs w:val="24"/>
              </w:rPr>
            </w:pPr>
            <w:r>
              <w:rPr>
                <w:rFonts w:eastAsia="Times New Roman" w:cstheme="minorHAnsi"/>
                <w:b/>
                <w:szCs w:val="24"/>
              </w:rPr>
              <w:t>Actor Action</w:t>
            </w:r>
          </w:p>
        </w:tc>
        <w:tc>
          <w:tcPr>
            <w:tcW w:w="3618" w:type="dxa"/>
          </w:tcPr>
          <w:p w14:paraId="5CC84C69">
            <w:pPr>
              <w:spacing w:after="0" w:line="360" w:lineRule="auto"/>
              <w:rPr>
                <w:rFonts w:eastAsia="Times New Roman" w:cstheme="minorHAnsi"/>
                <w:szCs w:val="24"/>
              </w:rPr>
            </w:pPr>
            <w:r>
              <w:rPr>
                <w:rFonts w:eastAsia="Times New Roman" w:cstheme="minorHAnsi"/>
                <w:b/>
                <w:szCs w:val="24"/>
              </w:rPr>
              <w:t>System Response</w:t>
            </w:r>
          </w:p>
        </w:tc>
      </w:tr>
      <w:tr w14:paraId="74B26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07A21350">
            <w:pPr>
              <w:spacing w:after="0" w:line="360" w:lineRule="auto"/>
              <w:rPr>
                <w:rFonts w:eastAsia="Times New Roman" w:cstheme="minorHAnsi"/>
                <w:b/>
                <w:bCs/>
                <w:szCs w:val="24"/>
              </w:rPr>
            </w:pPr>
          </w:p>
        </w:tc>
        <w:tc>
          <w:tcPr>
            <w:tcW w:w="3948" w:type="dxa"/>
          </w:tcPr>
          <w:p w14:paraId="49D6F2FD">
            <w:pPr>
              <w:spacing w:after="0" w:line="360" w:lineRule="auto"/>
              <w:rPr>
                <w:rFonts w:eastAsia="Times New Roman" w:cstheme="minorHAnsi"/>
                <w:szCs w:val="24"/>
              </w:rPr>
            </w:pPr>
            <w:r>
              <w:rPr>
                <w:rFonts w:eastAsia="Times New Roman" w:cstheme="minorHAnsi"/>
                <w:szCs w:val="24"/>
              </w:rPr>
              <w:t>1. The Buyer requests password recovery by providing their email</w:t>
            </w:r>
          </w:p>
        </w:tc>
        <w:tc>
          <w:tcPr>
            <w:tcW w:w="3618" w:type="dxa"/>
          </w:tcPr>
          <w:p w14:paraId="66E1E6B8">
            <w:pPr>
              <w:spacing w:after="0" w:line="360" w:lineRule="auto"/>
              <w:rPr>
                <w:rFonts w:eastAsia="Times New Roman" w:cstheme="minorHAnsi"/>
                <w:szCs w:val="24"/>
              </w:rPr>
            </w:pPr>
            <w:r>
              <w:rPr>
                <w:rFonts w:eastAsia="Times New Roman" w:cstheme="minorHAnsi"/>
                <w:szCs w:val="24"/>
              </w:rPr>
              <w:t>.2. The system validates the email and generates a reset link.</w:t>
            </w:r>
          </w:p>
        </w:tc>
      </w:tr>
      <w:tr w14:paraId="096D6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9ADDD6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0F27B7C">
            <w:pPr>
              <w:spacing w:after="0" w:line="360" w:lineRule="auto"/>
              <w:rPr>
                <w:rFonts w:eastAsia="Times New Roman" w:cstheme="minorHAnsi"/>
                <w:szCs w:val="24"/>
              </w:rPr>
            </w:pPr>
            <w:r>
              <w:rPr>
                <w:rFonts w:eastAsia="Times New Roman" w:cstheme="minorHAnsi"/>
                <w:szCs w:val="24"/>
              </w:rPr>
              <w:t>3. The Buyer receives the reset link via email.</w:t>
            </w:r>
          </w:p>
          <w:p w14:paraId="423BDE02">
            <w:pPr>
              <w:spacing w:after="0" w:line="360" w:lineRule="auto"/>
              <w:rPr>
                <w:rFonts w:eastAsia="Times New Roman" w:cstheme="minorHAnsi"/>
                <w:szCs w:val="24"/>
              </w:rPr>
            </w:pPr>
            <w:r>
              <w:rPr>
                <w:rFonts w:eastAsia="Times New Roman" w:cstheme="minorHAnsi"/>
                <w:szCs w:val="24"/>
              </w:rPr>
              <w:t>4. The system sends the reset link.</w:t>
            </w:r>
          </w:p>
          <w:p w14:paraId="2D7B81B9">
            <w:pPr>
              <w:spacing w:after="0" w:line="360" w:lineRule="auto"/>
              <w:rPr>
                <w:rFonts w:eastAsia="Times New Roman" w:cstheme="minorHAnsi"/>
                <w:szCs w:val="24"/>
              </w:rPr>
            </w:pPr>
            <w:r>
              <w:rPr>
                <w:rFonts w:eastAsia="Times New Roman" w:cstheme="minorHAnsi"/>
                <w:szCs w:val="24"/>
              </w:rPr>
              <w:t>5. The Buyer clicks the link and sets a new password.</w:t>
            </w:r>
          </w:p>
          <w:p w14:paraId="1073BD3D">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14:paraId="48663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63CDE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327520F">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14:paraId="3046D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7FD6D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51C40CE">
            <w:pPr>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14:paraId="6655BA5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3957"/>
        <w:gridCol w:w="3614"/>
      </w:tblGrid>
      <w:tr w14:paraId="45CFB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A84A6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7E4AD020">
            <w:pPr>
              <w:spacing w:after="0" w:line="360" w:lineRule="auto"/>
              <w:rPr>
                <w:rFonts w:eastAsia="Times New Roman" w:cstheme="minorHAnsi"/>
                <w:b/>
                <w:bCs/>
                <w:szCs w:val="24"/>
              </w:rPr>
            </w:pPr>
            <w:r>
              <w:rPr>
                <w:rFonts w:eastAsia="Times New Roman" w:cstheme="minorHAnsi"/>
                <w:b/>
                <w:bCs/>
                <w:szCs w:val="24"/>
              </w:rPr>
              <w:t>Description</w:t>
            </w:r>
          </w:p>
        </w:tc>
      </w:tr>
      <w:tr w14:paraId="25CA7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328F4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E84CDE1">
            <w:pPr>
              <w:spacing w:after="0" w:line="360" w:lineRule="auto"/>
              <w:rPr>
                <w:rFonts w:eastAsia="Times New Roman" w:cstheme="minorHAnsi"/>
                <w:szCs w:val="24"/>
              </w:rPr>
            </w:pPr>
            <w:r>
              <w:rPr>
                <w:rFonts w:eastAsia="Times New Roman" w:cstheme="minorHAnsi"/>
                <w:szCs w:val="24"/>
              </w:rPr>
              <w:t>UC-004</w:t>
            </w:r>
          </w:p>
        </w:tc>
      </w:tr>
      <w:tr w14:paraId="25462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8F89D8">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D6CD3CE">
            <w:pPr>
              <w:spacing w:after="0" w:line="360" w:lineRule="auto"/>
              <w:rPr>
                <w:rFonts w:eastAsia="Times New Roman" w:cstheme="minorHAnsi"/>
                <w:szCs w:val="24"/>
              </w:rPr>
            </w:pPr>
            <w:r>
              <w:rPr>
                <w:rFonts w:eastAsia="Times New Roman" w:cstheme="minorHAnsi"/>
                <w:szCs w:val="24"/>
              </w:rPr>
              <w:t>Browse Product</w:t>
            </w:r>
          </w:p>
        </w:tc>
      </w:tr>
      <w:tr w14:paraId="6644F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53096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8700517">
            <w:pPr>
              <w:spacing w:after="0" w:line="360" w:lineRule="auto"/>
              <w:rPr>
                <w:rFonts w:eastAsia="Times New Roman" w:cstheme="minorHAnsi"/>
                <w:szCs w:val="24"/>
              </w:rPr>
            </w:pPr>
            <w:r>
              <w:rPr>
                <w:rFonts w:eastAsia="Times New Roman" w:cstheme="minorHAnsi"/>
                <w:szCs w:val="24"/>
              </w:rPr>
              <w:t>Buyer</w:t>
            </w:r>
          </w:p>
        </w:tc>
      </w:tr>
      <w:tr w14:paraId="1E0F3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3760D6">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AA814F0">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14:paraId="1EB51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8040C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51066C2">
            <w:pPr>
              <w:spacing w:after="0" w:line="360" w:lineRule="auto"/>
              <w:rPr>
                <w:rFonts w:eastAsia="Times New Roman" w:cstheme="minorHAnsi"/>
                <w:szCs w:val="24"/>
              </w:rPr>
            </w:pPr>
            <w:r>
              <w:rPr>
                <w:rFonts w:eastAsia="Times New Roman" w:cstheme="minorHAnsi"/>
                <w:szCs w:val="24"/>
              </w:rPr>
              <w:t>1. The Buyer must have access to the platform.</w:t>
            </w:r>
          </w:p>
          <w:p w14:paraId="45159021">
            <w:pPr>
              <w:spacing w:after="0" w:line="360" w:lineRule="auto"/>
              <w:rPr>
                <w:rFonts w:eastAsia="Times New Roman" w:cstheme="minorHAnsi"/>
                <w:szCs w:val="24"/>
              </w:rPr>
            </w:pPr>
            <w:r>
              <w:rPr>
                <w:rFonts w:eastAsia="Times New Roman" w:cstheme="minorHAnsi"/>
                <w:szCs w:val="24"/>
              </w:rPr>
              <w:t>2. Products must be available in the marketplace.</w:t>
            </w:r>
          </w:p>
        </w:tc>
      </w:tr>
      <w:tr w14:paraId="78838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B3950D">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467B6EC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14:paraId="51FEE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617223EE">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D8828D5">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0015F39A">
            <w:pPr>
              <w:spacing w:after="0" w:line="360" w:lineRule="auto"/>
              <w:rPr>
                <w:rFonts w:eastAsia="Times New Roman" w:cstheme="minorHAnsi"/>
                <w:szCs w:val="24"/>
              </w:rPr>
            </w:pPr>
            <w:r>
              <w:rPr>
                <w:rFonts w:eastAsia="Times New Roman" w:cstheme="minorHAnsi"/>
                <w:b/>
                <w:szCs w:val="24"/>
              </w:rPr>
              <w:t>System Response</w:t>
            </w:r>
          </w:p>
        </w:tc>
      </w:tr>
      <w:tr w14:paraId="53DC8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36C79C59">
            <w:pPr>
              <w:spacing w:after="0" w:line="360" w:lineRule="auto"/>
              <w:rPr>
                <w:rFonts w:eastAsia="Times New Roman" w:cstheme="minorHAnsi"/>
                <w:b/>
                <w:bCs/>
                <w:szCs w:val="24"/>
              </w:rPr>
            </w:pPr>
          </w:p>
        </w:tc>
        <w:tc>
          <w:tcPr>
            <w:tcW w:w="0" w:type="auto"/>
          </w:tcPr>
          <w:p w14:paraId="48D9A497">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14:paraId="4C87F50A">
            <w:pPr>
              <w:spacing w:after="0" w:line="360" w:lineRule="auto"/>
              <w:rPr>
                <w:rFonts w:eastAsia="Times New Roman" w:cstheme="minorHAnsi"/>
                <w:szCs w:val="24"/>
              </w:rPr>
            </w:pPr>
            <w:r>
              <w:rPr>
                <w:rFonts w:eastAsia="Times New Roman" w:cstheme="minorHAnsi"/>
                <w:szCs w:val="24"/>
              </w:rPr>
              <w:t>2. The system displays a list of available products.</w:t>
            </w:r>
          </w:p>
        </w:tc>
      </w:tr>
      <w:tr w14:paraId="7EC8F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0D929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013E8D39">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14:paraId="0DB1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6DCCC9">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094EA14F">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14:paraId="14B61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F8DE83">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F4EB3D1">
            <w:pPr>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14:paraId="36406C31">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6"/>
        <w:gridCol w:w="3786"/>
        <w:gridCol w:w="3774"/>
      </w:tblGrid>
      <w:tr w14:paraId="269B0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CDB2DE">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05D23652">
            <w:pPr>
              <w:spacing w:after="0" w:line="360" w:lineRule="auto"/>
              <w:rPr>
                <w:rFonts w:eastAsia="Times New Roman" w:cstheme="minorHAnsi"/>
                <w:szCs w:val="24"/>
              </w:rPr>
            </w:pPr>
            <w:r>
              <w:rPr>
                <w:rFonts w:eastAsia="Times New Roman" w:cstheme="minorHAnsi"/>
                <w:b/>
                <w:bCs/>
                <w:szCs w:val="24"/>
              </w:rPr>
              <w:t>Description</w:t>
            </w:r>
          </w:p>
        </w:tc>
      </w:tr>
      <w:tr w14:paraId="19187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EF3C0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3395DE6">
            <w:pPr>
              <w:spacing w:after="0" w:line="360" w:lineRule="auto"/>
              <w:rPr>
                <w:rFonts w:eastAsia="Times New Roman" w:cstheme="minorHAnsi"/>
                <w:szCs w:val="24"/>
              </w:rPr>
            </w:pPr>
            <w:r>
              <w:rPr>
                <w:rFonts w:eastAsia="Times New Roman" w:cstheme="minorHAnsi"/>
                <w:szCs w:val="24"/>
              </w:rPr>
              <w:t>UC-005</w:t>
            </w:r>
          </w:p>
        </w:tc>
      </w:tr>
      <w:tr w14:paraId="00FD0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EFE8E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FE0C038">
            <w:pPr>
              <w:spacing w:after="0" w:line="360" w:lineRule="auto"/>
              <w:rPr>
                <w:rFonts w:eastAsia="Times New Roman" w:cstheme="minorHAnsi"/>
                <w:szCs w:val="24"/>
              </w:rPr>
            </w:pPr>
            <w:r>
              <w:rPr>
                <w:rFonts w:eastAsia="Times New Roman" w:cstheme="minorHAnsi"/>
                <w:szCs w:val="24"/>
              </w:rPr>
              <w:t>Add to Cart</w:t>
            </w:r>
          </w:p>
        </w:tc>
      </w:tr>
      <w:tr w14:paraId="2A47B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65968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1BF3F142">
            <w:pPr>
              <w:spacing w:after="0" w:line="360" w:lineRule="auto"/>
              <w:rPr>
                <w:rFonts w:eastAsia="Times New Roman" w:cstheme="minorHAnsi"/>
                <w:szCs w:val="24"/>
              </w:rPr>
            </w:pPr>
            <w:r>
              <w:rPr>
                <w:rFonts w:eastAsia="Times New Roman" w:cstheme="minorHAnsi"/>
                <w:szCs w:val="24"/>
              </w:rPr>
              <w:t>Buyer</w:t>
            </w:r>
          </w:p>
        </w:tc>
      </w:tr>
      <w:tr w14:paraId="0707D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0C5467">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2245A4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14:paraId="0F7A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18CC81">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01DD2CA4">
            <w:pPr>
              <w:spacing w:after="0" w:line="360" w:lineRule="auto"/>
              <w:rPr>
                <w:rFonts w:eastAsia="Times New Roman" w:cstheme="minorHAnsi"/>
                <w:szCs w:val="24"/>
              </w:rPr>
            </w:pPr>
            <w:r>
              <w:rPr>
                <w:rFonts w:eastAsia="Times New Roman" w:cstheme="minorHAnsi"/>
                <w:szCs w:val="24"/>
              </w:rPr>
              <w:t>1. The Buyer must be logged into the system.</w:t>
            </w:r>
          </w:p>
          <w:p w14:paraId="0EE03063">
            <w:pPr>
              <w:spacing w:after="0" w:line="360" w:lineRule="auto"/>
              <w:rPr>
                <w:rFonts w:eastAsia="Times New Roman" w:cstheme="minorHAnsi"/>
                <w:szCs w:val="24"/>
              </w:rPr>
            </w:pPr>
            <w:r>
              <w:rPr>
                <w:rFonts w:eastAsia="Times New Roman" w:cstheme="minorHAnsi"/>
                <w:szCs w:val="24"/>
              </w:rPr>
              <w:t>2. The product must be available in the marketplace.</w:t>
            </w:r>
          </w:p>
        </w:tc>
      </w:tr>
      <w:tr w14:paraId="7D685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E68F16">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67D1F5EF">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14:paraId="2FF01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6C969863">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563B3EC">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109134B4">
            <w:pPr>
              <w:spacing w:after="0" w:line="360" w:lineRule="auto"/>
              <w:rPr>
                <w:rFonts w:eastAsia="Times New Roman" w:cstheme="minorHAnsi"/>
                <w:szCs w:val="24"/>
              </w:rPr>
            </w:pPr>
            <w:r>
              <w:rPr>
                <w:rFonts w:eastAsia="Times New Roman" w:cstheme="minorHAnsi"/>
                <w:b/>
                <w:szCs w:val="24"/>
              </w:rPr>
              <w:t>System Response</w:t>
            </w:r>
          </w:p>
        </w:tc>
      </w:tr>
      <w:tr w14:paraId="5954F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257474F4">
            <w:pPr>
              <w:spacing w:after="0" w:line="360" w:lineRule="auto"/>
              <w:rPr>
                <w:rFonts w:eastAsia="Times New Roman" w:cstheme="minorHAnsi"/>
                <w:b/>
                <w:bCs/>
                <w:szCs w:val="24"/>
              </w:rPr>
            </w:pPr>
          </w:p>
        </w:tc>
        <w:tc>
          <w:tcPr>
            <w:tcW w:w="0" w:type="auto"/>
          </w:tcPr>
          <w:p w14:paraId="233961B2">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14:paraId="222EE4E0">
            <w:pPr>
              <w:spacing w:after="0" w:line="360" w:lineRule="auto"/>
              <w:rPr>
                <w:rFonts w:eastAsia="Times New Roman" w:cstheme="minorHAnsi"/>
                <w:szCs w:val="24"/>
              </w:rPr>
            </w:pPr>
            <w:r>
              <w:rPr>
                <w:rFonts w:eastAsia="Times New Roman" w:cstheme="minorHAnsi"/>
                <w:szCs w:val="24"/>
              </w:rPr>
              <w:t>2. The system adds the product to the Buyer’s cart.</w:t>
            </w:r>
          </w:p>
        </w:tc>
      </w:tr>
      <w:tr w14:paraId="33EFC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12B13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62E4DFBC">
            <w:pPr>
              <w:spacing w:after="0" w:line="360" w:lineRule="auto"/>
              <w:rPr>
                <w:rFonts w:eastAsia="Times New Roman" w:cstheme="minorHAnsi"/>
                <w:szCs w:val="24"/>
              </w:rPr>
            </w:pPr>
            <w:r>
              <w:rPr>
                <w:rFonts w:eastAsia="Times New Roman" w:cstheme="minorHAnsi"/>
                <w:szCs w:val="24"/>
              </w:rPr>
              <w:t>3. The Buyer checks the cart to confirm the product is added.</w:t>
            </w:r>
          </w:p>
          <w:p w14:paraId="64C9994D">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14:paraId="76034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1DDE7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DC6D5A7">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14:paraId="24202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EB401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589858B">
            <w:pPr>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14:paraId="4ACB54D3">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0"/>
        <w:gridCol w:w="4105"/>
        <w:gridCol w:w="3411"/>
      </w:tblGrid>
      <w:tr w14:paraId="32024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6953EB">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01CA7AC9">
            <w:pPr>
              <w:spacing w:after="0" w:line="360" w:lineRule="auto"/>
              <w:rPr>
                <w:rFonts w:eastAsia="Times New Roman" w:cstheme="minorHAnsi"/>
                <w:szCs w:val="24"/>
              </w:rPr>
            </w:pPr>
            <w:r>
              <w:rPr>
                <w:rFonts w:eastAsia="Times New Roman" w:cstheme="minorHAnsi"/>
                <w:b/>
                <w:bCs/>
                <w:szCs w:val="24"/>
              </w:rPr>
              <w:t>Description</w:t>
            </w:r>
          </w:p>
        </w:tc>
      </w:tr>
      <w:tr w14:paraId="74504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5EF45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5B20BA6">
            <w:pPr>
              <w:spacing w:after="0" w:line="360" w:lineRule="auto"/>
              <w:rPr>
                <w:rFonts w:eastAsia="Times New Roman" w:cstheme="minorHAnsi"/>
                <w:szCs w:val="24"/>
              </w:rPr>
            </w:pPr>
            <w:r>
              <w:rPr>
                <w:rFonts w:eastAsia="Times New Roman" w:cstheme="minorHAnsi"/>
                <w:szCs w:val="24"/>
              </w:rPr>
              <w:t>UC-006</w:t>
            </w:r>
          </w:p>
        </w:tc>
      </w:tr>
      <w:tr w14:paraId="225BC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8BCA98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6A1136E2">
            <w:pPr>
              <w:spacing w:after="0" w:line="360" w:lineRule="auto"/>
              <w:rPr>
                <w:rFonts w:eastAsia="Times New Roman" w:cstheme="minorHAnsi"/>
                <w:szCs w:val="24"/>
              </w:rPr>
            </w:pPr>
            <w:r>
              <w:rPr>
                <w:rFonts w:eastAsia="Times New Roman" w:cstheme="minorHAnsi"/>
                <w:szCs w:val="24"/>
              </w:rPr>
              <w:t>Remove from Cart</w:t>
            </w:r>
          </w:p>
        </w:tc>
      </w:tr>
      <w:tr w14:paraId="59675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36A84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D8E900C">
            <w:pPr>
              <w:spacing w:after="0" w:line="360" w:lineRule="auto"/>
              <w:rPr>
                <w:rFonts w:eastAsia="Times New Roman" w:cstheme="minorHAnsi"/>
                <w:szCs w:val="24"/>
              </w:rPr>
            </w:pPr>
            <w:r>
              <w:rPr>
                <w:rFonts w:eastAsia="Times New Roman" w:cstheme="minorHAnsi"/>
                <w:szCs w:val="24"/>
              </w:rPr>
              <w:t>Buyer</w:t>
            </w:r>
          </w:p>
        </w:tc>
      </w:tr>
      <w:tr w14:paraId="4380F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015C904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AD1EC9E">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14:paraId="18F9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628150E">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C387F89">
            <w:pPr>
              <w:spacing w:after="0" w:line="360" w:lineRule="auto"/>
              <w:rPr>
                <w:rFonts w:eastAsia="Times New Roman" w:cstheme="minorHAnsi"/>
                <w:szCs w:val="24"/>
              </w:rPr>
            </w:pPr>
            <w:r>
              <w:rPr>
                <w:rFonts w:eastAsia="Times New Roman" w:cstheme="minorHAnsi"/>
                <w:szCs w:val="24"/>
              </w:rPr>
              <w:t>1. The Buyer must be logged into the system.</w:t>
            </w:r>
          </w:p>
          <w:p w14:paraId="4941D1C2">
            <w:pPr>
              <w:spacing w:after="0" w:line="360" w:lineRule="auto"/>
              <w:rPr>
                <w:rFonts w:eastAsia="Times New Roman" w:cstheme="minorHAnsi"/>
                <w:szCs w:val="24"/>
              </w:rPr>
            </w:pPr>
            <w:r>
              <w:rPr>
                <w:rFonts w:eastAsia="Times New Roman" w:cstheme="minorHAnsi"/>
                <w:szCs w:val="24"/>
              </w:rPr>
              <w:t>2. The Buyer’s cart must contain products.</w:t>
            </w:r>
          </w:p>
        </w:tc>
      </w:tr>
      <w:tr w14:paraId="1D46A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217EAF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3C97C063">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14:paraId="7F968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1A4832C2">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EDEC93A">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01737C25">
            <w:pPr>
              <w:spacing w:after="0" w:line="360" w:lineRule="auto"/>
              <w:rPr>
                <w:rFonts w:eastAsia="Times New Roman" w:cstheme="minorHAnsi"/>
                <w:szCs w:val="24"/>
              </w:rPr>
            </w:pPr>
            <w:r>
              <w:rPr>
                <w:rFonts w:eastAsia="Times New Roman" w:cstheme="minorHAnsi"/>
                <w:b/>
                <w:szCs w:val="24"/>
              </w:rPr>
              <w:t>System Response</w:t>
            </w:r>
          </w:p>
        </w:tc>
      </w:tr>
      <w:tr w14:paraId="27647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08D8C29A">
            <w:pPr>
              <w:spacing w:after="0" w:line="360" w:lineRule="auto"/>
              <w:rPr>
                <w:rFonts w:eastAsia="Times New Roman" w:cstheme="minorHAnsi"/>
                <w:b/>
                <w:bCs/>
                <w:szCs w:val="24"/>
              </w:rPr>
            </w:pPr>
          </w:p>
        </w:tc>
        <w:tc>
          <w:tcPr>
            <w:tcW w:w="0" w:type="auto"/>
          </w:tcPr>
          <w:p w14:paraId="18004DEA">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14:paraId="1F6B7A70">
            <w:pPr>
              <w:spacing w:after="0" w:line="360" w:lineRule="auto"/>
              <w:rPr>
                <w:rFonts w:eastAsia="Times New Roman" w:cstheme="minorHAnsi"/>
                <w:szCs w:val="24"/>
              </w:rPr>
            </w:pPr>
            <w:r>
              <w:rPr>
                <w:rFonts w:eastAsia="Times New Roman" w:cstheme="minorHAnsi"/>
                <w:szCs w:val="24"/>
              </w:rPr>
              <w:t>2. The system prompts for confirmation.</w:t>
            </w:r>
          </w:p>
        </w:tc>
      </w:tr>
      <w:tr w14:paraId="347DF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5809E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BF2E8D2">
            <w:pPr>
              <w:spacing w:after="0" w:line="360" w:lineRule="auto"/>
              <w:rPr>
                <w:rFonts w:eastAsia="Times New Roman" w:cstheme="minorHAnsi"/>
                <w:szCs w:val="24"/>
              </w:rPr>
            </w:pPr>
            <w:r>
              <w:rPr>
                <w:rFonts w:eastAsia="Times New Roman" w:cstheme="minorHAnsi"/>
                <w:szCs w:val="24"/>
              </w:rPr>
              <w:t>3. The Buyer confirms the removal.</w:t>
            </w:r>
          </w:p>
          <w:p w14:paraId="61594D90">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14:paraId="3562B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F398B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3F9152F">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14:paraId="34902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6B651">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479C84A">
            <w:pPr>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14:paraId="3E16DE4A">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3777"/>
        <w:gridCol w:w="3886"/>
      </w:tblGrid>
      <w:tr w14:paraId="4EF19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D2A7AF1">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23E32D67">
            <w:pPr>
              <w:spacing w:after="0" w:line="360" w:lineRule="auto"/>
              <w:rPr>
                <w:rFonts w:eastAsia="Times New Roman" w:cstheme="minorHAnsi"/>
                <w:szCs w:val="24"/>
              </w:rPr>
            </w:pPr>
            <w:r>
              <w:rPr>
                <w:rFonts w:eastAsia="Times New Roman" w:cstheme="minorHAnsi"/>
                <w:b/>
                <w:bCs/>
                <w:szCs w:val="24"/>
              </w:rPr>
              <w:t>Description</w:t>
            </w:r>
          </w:p>
        </w:tc>
      </w:tr>
      <w:tr w14:paraId="2817F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C4C5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CEF6852">
            <w:pPr>
              <w:spacing w:after="0" w:line="360" w:lineRule="auto"/>
              <w:rPr>
                <w:rFonts w:eastAsia="Times New Roman" w:cstheme="minorHAnsi"/>
                <w:szCs w:val="24"/>
              </w:rPr>
            </w:pPr>
            <w:r>
              <w:rPr>
                <w:rFonts w:eastAsia="Times New Roman" w:cstheme="minorHAnsi"/>
                <w:szCs w:val="24"/>
              </w:rPr>
              <w:t>UC-007</w:t>
            </w:r>
          </w:p>
        </w:tc>
      </w:tr>
      <w:tr w14:paraId="1CF25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FB510D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4F6A489">
            <w:pPr>
              <w:spacing w:after="0" w:line="360" w:lineRule="auto"/>
              <w:rPr>
                <w:rFonts w:eastAsia="Times New Roman" w:cstheme="minorHAnsi"/>
                <w:szCs w:val="24"/>
              </w:rPr>
            </w:pPr>
            <w:r>
              <w:rPr>
                <w:rFonts w:eastAsia="Times New Roman" w:cstheme="minorHAnsi"/>
                <w:szCs w:val="24"/>
              </w:rPr>
              <w:t>Place Order</w:t>
            </w:r>
          </w:p>
        </w:tc>
      </w:tr>
      <w:tr w14:paraId="51A3C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04989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0DDB2FA">
            <w:pPr>
              <w:spacing w:after="0" w:line="360" w:lineRule="auto"/>
              <w:rPr>
                <w:rFonts w:eastAsia="Times New Roman" w:cstheme="minorHAnsi"/>
                <w:szCs w:val="24"/>
              </w:rPr>
            </w:pPr>
            <w:r>
              <w:rPr>
                <w:rFonts w:eastAsia="Times New Roman" w:cstheme="minorHAnsi"/>
                <w:szCs w:val="24"/>
              </w:rPr>
              <w:t>Buyer</w:t>
            </w:r>
          </w:p>
        </w:tc>
      </w:tr>
      <w:tr w14:paraId="5EAC4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090B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08FEA27">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14:paraId="27953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AB2F3D">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02F8B988">
            <w:pPr>
              <w:spacing w:after="0" w:line="360" w:lineRule="auto"/>
              <w:rPr>
                <w:rFonts w:eastAsia="Times New Roman" w:cstheme="minorHAnsi"/>
                <w:szCs w:val="24"/>
              </w:rPr>
            </w:pPr>
            <w:r>
              <w:rPr>
                <w:rFonts w:eastAsia="Times New Roman" w:cstheme="minorHAnsi"/>
                <w:szCs w:val="24"/>
              </w:rPr>
              <w:t>1. The Buyer must be logged into the system.</w:t>
            </w:r>
          </w:p>
          <w:p w14:paraId="1A43F632">
            <w:pPr>
              <w:spacing w:after="0" w:line="360" w:lineRule="auto"/>
              <w:rPr>
                <w:rFonts w:eastAsia="Times New Roman" w:cstheme="minorHAnsi"/>
                <w:szCs w:val="24"/>
              </w:rPr>
            </w:pPr>
            <w:r>
              <w:rPr>
                <w:rFonts w:eastAsia="Times New Roman" w:cstheme="minorHAnsi"/>
                <w:szCs w:val="24"/>
              </w:rPr>
              <w:t>2. The Buyer’s cart must contain items.</w:t>
            </w:r>
          </w:p>
        </w:tc>
      </w:tr>
      <w:tr w14:paraId="4996C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EA77AD3">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40C2ED55">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14:paraId="4CBC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175B64A6">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6D82381">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476D70A8">
            <w:pPr>
              <w:spacing w:after="0" w:line="360" w:lineRule="auto"/>
              <w:rPr>
                <w:rFonts w:eastAsia="Times New Roman" w:cstheme="minorHAnsi"/>
                <w:szCs w:val="24"/>
              </w:rPr>
            </w:pPr>
            <w:r>
              <w:rPr>
                <w:rFonts w:eastAsia="Times New Roman" w:cstheme="minorHAnsi"/>
                <w:b/>
                <w:szCs w:val="24"/>
              </w:rPr>
              <w:t>System Responses</w:t>
            </w:r>
          </w:p>
        </w:tc>
      </w:tr>
      <w:tr w14:paraId="66053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7D9F8FC1">
            <w:pPr>
              <w:spacing w:after="0" w:line="360" w:lineRule="auto"/>
              <w:rPr>
                <w:rFonts w:eastAsia="Times New Roman" w:cstheme="minorHAnsi"/>
                <w:b/>
                <w:bCs/>
                <w:szCs w:val="24"/>
              </w:rPr>
            </w:pPr>
          </w:p>
        </w:tc>
        <w:tc>
          <w:tcPr>
            <w:tcW w:w="0" w:type="auto"/>
          </w:tcPr>
          <w:p w14:paraId="64C45826">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14:paraId="55EA8E51">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14:paraId="31FFB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0E68D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D1688E0">
            <w:pPr>
              <w:spacing w:after="0" w:line="360" w:lineRule="auto"/>
              <w:rPr>
                <w:rFonts w:eastAsia="Times New Roman" w:cstheme="minorHAnsi"/>
                <w:szCs w:val="24"/>
              </w:rPr>
            </w:pPr>
            <w:r>
              <w:rPr>
                <w:rFonts w:eastAsia="Times New Roman" w:cstheme="minorHAnsi"/>
                <w:szCs w:val="24"/>
              </w:rPr>
              <w:t>3. The Buyer is redirected to the payment page.</w:t>
            </w:r>
          </w:p>
          <w:p w14:paraId="4DF2943C">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14:paraId="0528C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68E31C">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5E5B7B0">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14:paraId="5EBF2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000462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47F529A5">
            <w:pPr>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14:paraId="5DCFBEF1">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6"/>
        <w:gridCol w:w="3727"/>
        <w:gridCol w:w="3963"/>
      </w:tblGrid>
      <w:tr w14:paraId="206A9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FC6A03">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59D5D0E">
            <w:pPr>
              <w:spacing w:after="0" w:line="360" w:lineRule="auto"/>
              <w:rPr>
                <w:rFonts w:eastAsia="Times New Roman" w:cstheme="minorHAnsi"/>
                <w:b/>
                <w:bCs/>
                <w:szCs w:val="24"/>
              </w:rPr>
            </w:pPr>
            <w:r>
              <w:rPr>
                <w:rFonts w:eastAsia="Times New Roman" w:cstheme="minorHAnsi"/>
                <w:b/>
                <w:bCs/>
                <w:szCs w:val="24"/>
              </w:rPr>
              <w:t>Description</w:t>
            </w:r>
          </w:p>
        </w:tc>
      </w:tr>
      <w:tr w14:paraId="66202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F9F3B8">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E5876BD">
            <w:pPr>
              <w:spacing w:after="0" w:line="360" w:lineRule="auto"/>
              <w:rPr>
                <w:rFonts w:eastAsia="Times New Roman" w:cstheme="minorHAnsi"/>
                <w:szCs w:val="24"/>
              </w:rPr>
            </w:pPr>
            <w:r>
              <w:rPr>
                <w:rFonts w:eastAsia="Times New Roman" w:cstheme="minorHAnsi"/>
                <w:szCs w:val="24"/>
              </w:rPr>
              <w:t>UC-008</w:t>
            </w:r>
          </w:p>
        </w:tc>
      </w:tr>
      <w:tr w14:paraId="0453A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522BA7">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282A1D9">
            <w:pPr>
              <w:spacing w:after="0" w:line="360" w:lineRule="auto"/>
              <w:rPr>
                <w:rFonts w:eastAsia="Times New Roman" w:cstheme="minorHAnsi"/>
                <w:szCs w:val="24"/>
              </w:rPr>
            </w:pPr>
            <w:r>
              <w:rPr>
                <w:rFonts w:eastAsia="Times New Roman" w:cstheme="minorHAnsi"/>
                <w:szCs w:val="24"/>
              </w:rPr>
              <w:t>Make Payment</w:t>
            </w:r>
          </w:p>
        </w:tc>
      </w:tr>
      <w:tr w14:paraId="1A4F3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8EF8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C261528">
            <w:pPr>
              <w:spacing w:after="0" w:line="360" w:lineRule="auto"/>
              <w:rPr>
                <w:rFonts w:eastAsia="Times New Roman" w:cstheme="minorHAnsi"/>
                <w:szCs w:val="24"/>
              </w:rPr>
            </w:pPr>
            <w:r>
              <w:rPr>
                <w:rFonts w:eastAsia="Times New Roman" w:cstheme="minorHAnsi"/>
                <w:szCs w:val="24"/>
              </w:rPr>
              <w:t>Buyer</w:t>
            </w:r>
          </w:p>
        </w:tc>
      </w:tr>
      <w:tr w14:paraId="77B04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B7C03E">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B8B9C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14:paraId="15DFC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B7576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676764F8">
            <w:pPr>
              <w:spacing w:after="0" w:line="360" w:lineRule="auto"/>
              <w:rPr>
                <w:rFonts w:eastAsia="Times New Roman" w:cstheme="minorHAnsi"/>
                <w:szCs w:val="24"/>
              </w:rPr>
            </w:pPr>
            <w:r>
              <w:rPr>
                <w:rFonts w:eastAsia="Times New Roman" w:cstheme="minorHAnsi"/>
                <w:szCs w:val="24"/>
              </w:rPr>
              <w:t>1. The Buyer must have placed an order.</w:t>
            </w:r>
          </w:p>
          <w:p w14:paraId="2EC17852">
            <w:pPr>
              <w:spacing w:after="0" w:line="360" w:lineRule="auto"/>
              <w:rPr>
                <w:rFonts w:eastAsia="Times New Roman" w:cstheme="minorHAnsi"/>
                <w:szCs w:val="24"/>
              </w:rPr>
            </w:pPr>
            <w:r>
              <w:rPr>
                <w:rFonts w:eastAsia="Times New Roman" w:cstheme="minorHAnsi"/>
                <w:szCs w:val="24"/>
              </w:rPr>
              <w:t>2. The payment service provider must be available.</w:t>
            </w:r>
          </w:p>
        </w:tc>
      </w:tr>
      <w:tr w14:paraId="41359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3CBE6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A90CD96">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14:paraId="4F563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0" w:type="auto"/>
            <w:vMerge w:val="restart"/>
          </w:tcPr>
          <w:p w14:paraId="53083328">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20BBB44">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CE49B6A">
            <w:pPr>
              <w:spacing w:after="0" w:line="360" w:lineRule="auto"/>
              <w:rPr>
                <w:rFonts w:eastAsia="Times New Roman" w:cstheme="minorHAnsi"/>
                <w:b/>
                <w:szCs w:val="24"/>
              </w:rPr>
            </w:pPr>
            <w:r>
              <w:rPr>
                <w:rFonts w:eastAsia="Times New Roman" w:cstheme="minorHAnsi"/>
                <w:b/>
                <w:szCs w:val="24"/>
              </w:rPr>
              <w:t>System Response</w:t>
            </w:r>
          </w:p>
        </w:tc>
      </w:tr>
      <w:tr w14:paraId="65F6C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0" w:type="auto"/>
            <w:vMerge w:val="continue"/>
          </w:tcPr>
          <w:p w14:paraId="20B0D715">
            <w:pPr>
              <w:spacing w:after="0" w:line="360" w:lineRule="auto"/>
              <w:rPr>
                <w:rFonts w:eastAsia="Times New Roman" w:cstheme="minorHAnsi"/>
                <w:b/>
                <w:bCs/>
                <w:szCs w:val="24"/>
              </w:rPr>
            </w:pPr>
          </w:p>
        </w:tc>
        <w:tc>
          <w:tcPr>
            <w:tcW w:w="0" w:type="auto"/>
          </w:tcPr>
          <w:p w14:paraId="375E8477">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14:paraId="55735129">
            <w:pPr>
              <w:spacing w:after="0" w:line="360" w:lineRule="auto"/>
              <w:rPr>
                <w:rFonts w:eastAsia="Times New Roman" w:cstheme="minorHAnsi"/>
                <w:szCs w:val="24"/>
              </w:rPr>
            </w:pPr>
            <w:r>
              <w:rPr>
                <w:rFonts w:eastAsia="Times New Roman" w:cstheme="minorHAnsi"/>
                <w:szCs w:val="24"/>
              </w:rPr>
              <w:t>2. The system sends the payment details to the payment service provider.</w:t>
            </w:r>
          </w:p>
        </w:tc>
      </w:tr>
      <w:tr w14:paraId="68DE4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D7CD4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99B9CAE">
            <w:pPr>
              <w:spacing w:after="0" w:line="360" w:lineRule="auto"/>
              <w:rPr>
                <w:rFonts w:eastAsia="Times New Roman" w:cstheme="minorHAnsi"/>
                <w:szCs w:val="24"/>
              </w:rPr>
            </w:pPr>
            <w:r>
              <w:rPr>
                <w:rFonts w:eastAsia="Times New Roman" w:cstheme="minorHAnsi"/>
                <w:szCs w:val="24"/>
              </w:rPr>
              <w:t>3. The Buyer waits for payment confirmation.</w:t>
            </w:r>
          </w:p>
          <w:p w14:paraId="75445920">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14:paraId="7E544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F46F59">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62A2ACA">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14:paraId="136D7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5BEF56">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EFBD44A">
            <w:pPr>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14:paraId="39F5E978">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9"/>
        <w:gridCol w:w="4353"/>
        <w:gridCol w:w="3244"/>
      </w:tblGrid>
      <w:tr w14:paraId="5B19E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0E7F22">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55EF084D">
            <w:pPr>
              <w:spacing w:after="0" w:line="360" w:lineRule="auto"/>
              <w:rPr>
                <w:rFonts w:eastAsia="Times New Roman" w:cstheme="minorHAnsi"/>
                <w:szCs w:val="24"/>
              </w:rPr>
            </w:pPr>
            <w:r>
              <w:rPr>
                <w:rFonts w:eastAsia="Times New Roman" w:cstheme="minorHAnsi"/>
                <w:b/>
                <w:bCs/>
                <w:szCs w:val="24"/>
              </w:rPr>
              <w:t>Description</w:t>
            </w:r>
          </w:p>
        </w:tc>
      </w:tr>
      <w:tr w14:paraId="67F61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BEF320">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DADCFC5">
            <w:pPr>
              <w:spacing w:after="0" w:line="360" w:lineRule="auto"/>
              <w:rPr>
                <w:rFonts w:eastAsia="Times New Roman" w:cstheme="minorHAnsi"/>
                <w:szCs w:val="24"/>
              </w:rPr>
            </w:pPr>
            <w:r>
              <w:rPr>
                <w:rFonts w:eastAsia="Times New Roman" w:cstheme="minorHAnsi"/>
                <w:szCs w:val="24"/>
              </w:rPr>
              <w:t>UC-009</w:t>
            </w:r>
          </w:p>
        </w:tc>
      </w:tr>
      <w:tr w14:paraId="4726F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0FC687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F4807A4">
            <w:pPr>
              <w:spacing w:after="0" w:line="360" w:lineRule="auto"/>
              <w:rPr>
                <w:rFonts w:eastAsia="Times New Roman" w:cstheme="minorHAnsi"/>
                <w:szCs w:val="24"/>
              </w:rPr>
            </w:pPr>
            <w:r>
              <w:rPr>
                <w:rFonts w:eastAsia="Times New Roman" w:cstheme="minorHAnsi"/>
                <w:szCs w:val="24"/>
              </w:rPr>
              <w:t>Leave Feedback</w:t>
            </w:r>
          </w:p>
        </w:tc>
      </w:tr>
      <w:tr w14:paraId="41009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1C9CA0">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D6EBDAB">
            <w:pPr>
              <w:spacing w:after="0" w:line="360" w:lineRule="auto"/>
              <w:rPr>
                <w:rFonts w:eastAsia="Times New Roman" w:cstheme="minorHAnsi"/>
                <w:szCs w:val="24"/>
              </w:rPr>
            </w:pPr>
            <w:r>
              <w:rPr>
                <w:rFonts w:eastAsia="Times New Roman" w:cstheme="minorHAnsi"/>
                <w:szCs w:val="24"/>
              </w:rPr>
              <w:t>Buyer</w:t>
            </w:r>
          </w:p>
        </w:tc>
      </w:tr>
      <w:tr w14:paraId="5383F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BB55C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637DCFA">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14:paraId="503EA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179B1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2D5C8CC">
            <w:pPr>
              <w:spacing w:after="0" w:line="360" w:lineRule="auto"/>
              <w:rPr>
                <w:rFonts w:eastAsia="Times New Roman" w:cstheme="minorHAnsi"/>
                <w:szCs w:val="24"/>
              </w:rPr>
            </w:pPr>
            <w:r>
              <w:rPr>
                <w:rFonts w:eastAsia="Times New Roman" w:cstheme="minorHAnsi"/>
                <w:szCs w:val="24"/>
              </w:rPr>
              <w:t>1. The Buyer must be logged into the system.</w:t>
            </w:r>
          </w:p>
          <w:p w14:paraId="13C2E48C">
            <w:pPr>
              <w:spacing w:after="0" w:line="360" w:lineRule="auto"/>
              <w:rPr>
                <w:rFonts w:eastAsia="Times New Roman" w:cstheme="minorHAnsi"/>
                <w:szCs w:val="24"/>
              </w:rPr>
            </w:pPr>
            <w:r>
              <w:rPr>
                <w:rFonts w:eastAsia="Times New Roman" w:cstheme="minorHAnsi"/>
                <w:szCs w:val="24"/>
              </w:rPr>
              <w:t>2. The Buyer must have completed a purchase.</w:t>
            </w:r>
          </w:p>
        </w:tc>
      </w:tr>
      <w:tr w14:paraId="3285A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D16B9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F623092">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14:paraId="5531B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54502B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56ACCD39">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2A4F3D8">
            <w:pPr>
              <w:spacing w:after="0" w:line="360" w:lineRule="auto"/>
              <w:rPr>
                <w:rFonts w:eastAsia="Times New Roman" w:cstheme="minorHAnsi"/>
                <w:b/>
                <w:szCs w:val="24"/>
              </w:rPr>
            </w:pPr>
            <w:r>
              <w:rPr>
                <w:rFonts w:eastAsia="Times New Roman" w:cstheme="minorHAnsi"/>
                <w:b/>
                <w:szCs w:val="24"/>
              </w:rPr>
              <w:t>System Response</w:t>
            </w:r>
          </w:p>
        </w:tc>
      </w:tr>
      <w:tr w14:paraId="2D6F2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7C75E23">
            <w:pPr>
              <w:spacing w:after="0" w:line="360" w:lineRule="auto"/>
              <w:rPr>
                <w:rFonts w:eastAsia="Times New Roman" w:cstheme="minorHAnsi"/>
                <w:b/>
                <w:bCs/>
                <w:szCs w:val="24"/>
              </w:rPr>
            </w:pPr>
          </w:p>
        </w:tc>
        <w:tc>
          <w:tcPr>
            <w:tcW w:w="0" w:type="auto"/>
          </w:tcPr>
          <w:p w14:paraId="549C1EEC">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14:paraId="23BD38A0">
            <w:pPr>
              <w:spacing w:after="0" w:line="360" w:lineRule="auto"/>
              <w:rPr>
                <w:rFonts w:eastAsia="Times New Roman" w:cstheme="minorHAnsi"/>
                <w:szCs w:val="24"/>
              </w:rPr>
            </w:pPr>
            <w:r>
              <w:rPr>
                <w:rFonts w:eastAsia="Times New Roman" w:cstheme="minorHAnsi"/>
                <w:szCs w:val="24"/>
              </w:rPr>
              <w:t>2. The system validates the feedback content.</w:t>
            </w:r>
          </w:p>
        </w:tc>
      </w:tr>
      <w:tr w14:paraId="7EB1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F08B395">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62134BEF">
            <w:pPr>
              <w:spacing w:after="0" w:line="360" w:lineRule="auto"/>
              <w:rPr>
                <w:rFonts w:eastAsia="Times New Roman" w:cstheme="minorHAnsi"/>
                <w:szCs w:val="24"/>
              </w:rPr>
            </w:pPr>
            <w:r>
              <w:rPr>
                <w:rFonts w:eastAsia="Times New Roman" w:cstheme="minorHAnsi"/>
                <w:szCs w:val="24"/>
              </w:rPr>
              <w:t>3. The Buyer confirms the submission.</w:t>
            </w:r>
          </w:p>
          <w:p w14:paraId="2880C7C2">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14:paraId="3D88D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07719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EA456E">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14:paraId="7340B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E26C71">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76D450C">
            <w:pPr>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14:paraId="58E0797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3713"/>
        <w:gridCol w:w="3925"/>
      </w:tblGrid>
      <w:tr w14:paraId="790D4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8D77F2C">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2C52D42A">
            <w:pPr>
              <w:spacing w:after="0" w:line="360" w:lineRule="auto"/>
              <w:rPr>
                <w:rFonts w:eastAsia="Times New Roman" w:cstheme="minorHAnsi"/>
                <w:b/>
                <w:bCs/>
                <w:szCs w:val="24"/>
              </w:rPr>
            </w:pPr>
            <w:r>
              <w:rPr>
                <w:rFonts w:eastAsia="Times New Roman" w:cstheme="minorHAnsi"/>
                <w:b/>
                <w:bCs/>
                <w:szCs w:val="24"/>
              </w:rPr>
              <w:t>Description</w:t>
            </w:r>
          </w:p>
        </w:tc>
      </w:tr>
      <w:tr w14:paraId="21BF7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09B6C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3949BD3">
            <w:pPr>
              <w:spacing w:after="0" w:line="360" w:lineRule="auto"/>
              <w:rPr>
                <w:rFonts w:eastAsia="Times New Roman" w:cstheme="minorHAnsi"/>
                <w:szCs w:val="24"/>
              </w:rPr>
            </w:pPr>
            <w:r>
              <w:rPr>
                <w:rFonts w:eastAsia="Times New Roman" w:cstheme="minorHAnsi"/>
                <w:szCs w:val="24"/>
              </w:rPr>
              <w:t>UC-010</w:t>
            </w:r>
          </w:p>
        </w:tc>
      </w:tr>
      <w:tr w14:paraId="340B2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7F929E">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68532F2">
            <w:pPr>
              <w:spacing w:after="0" w:line="360" w:lineRule="auto"/>
              <w:rPr>
                <w:rFonts w:eastAsia="Times New Roman" w:cstheme="minorHAnsi"/>
                <w:szCs w:val="24"/>
              </w:rPr>
            </w:pPr>
            <w:r>
              <w:rPr>
                <w:rFonts w:eastAsia="Times New Roman" w:cstheme="minorHAnsi"/>
                <w:szCs w:val="24"/>
              </w:rPr>
              <w:t>Manage Product</w:t>
            </w:r>
          </w:p>
        </w:tc>
      </w:tr>
      <w:tr w14:paraId="7A1CA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46DD58">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BB83F72">
            <w:pPr>
              <w:spacing w:after="0" w:line="360" w:lineRule="auto"/>
              <w:rPr>
                <w:rFonts w:eastAsia="Times New Roman" w:cstheme="minorHAnsi"/>
                <w:szCs w:val="24"/>
              </w:rPr>
            </w:pPr>
            <w:r>
              <w:rPr>
                <w:rFonts w:eastAsia="Times New Roman" w:cstheme="minorHAnsi"/>
                <w:szCs w:val="24"/>
              </w:rPr>
              <w:t>Seller</w:t>
            </w:r>
          </w:p>
        </w:tc>
      </w:tr>
      <w:tr w14:paraId="2282F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6EBD6A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11F81DF">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14:paraId="5AF87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71B73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B3DF80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permission to manage products.</w:t>
            </w:r>
          </w:p>
        </w:tc>
      </w:tr>
      <w:tr w14:paraId="464EF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FCBE7B">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69EED04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14:paraId="3F125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7C11B1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F1D473E">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541661FA">
            <w:pPr>
              <w:spacing w:after="0" w:line="360" w:lineRule="auto"/>
              <w:rPr>
                <w:rFonts w:eastAsia="Times New Roman" w:cstheme="minorHAnsi"/>
                <w:b/>
                <w:szCs w:val="24"/>
              </w:rPr>
            </w:pPr>
            <w:r>
              <w:rPr>
                <w:rFonts w:eastAsia="Times New Roman" w:cstheme="minorHAnsi"/>
                <w:b/>
                <w:szCs w:val="24"/>
              </w:rPr>
              <w:t>System Response</w:t>
            </w:r>
          </w:p>
        </w:tc>
      </w:tr>
      <w:tr w14:paraId="4E6BB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347E7E42">
            <w:pPr>
              <w:spacing w:after="0" w:line="360" w:lineRule="auto"/>
              <w:rPr>
                <w:rFonts w:eastAsia="Times New Roman" w:cstheme="minorHAnsi"/>
                <w:b/>
                <w:bCs/>
                <w:szCs w:val="24"/>
              </w:rPr>
            </w:pPr>
          </w:p>
        </w:tc>
        <w:tc>
          <w:tcPr>
            <w:tcW w:w="0" w:type="auto"/>
          </w:tcPr>
          <w:p w14:paraId="6B5E6700">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14:paraId="1A8156FA">
            <w:pPr>
              <w:spacing w:after="0" w:line="360" w:lineRule="auto"/>
              <w:rPr>
                <w:rFonts w:eastAsia="Times New Roman" w:cstheme="minorHAnsi"/>
                <w:szCs w:val="24"/>
              </w:rPr>
            </w:pPr>
            <w:r>
              <w:rPr>
                <w:rFonts w:eastAsia="Times New Roman" w:cstheme="minorHAnsi"/>
                <w:szCs w:val="24"/>
              </w:rPr>
              <w:t>2. The system provides options to add, edit, or delete products.</w:t>
            </w:r>
          </w:p>
        </w:tc>
      </w:tr>
      <w:tr w14:paraId="594AF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6961A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AF2D0A7">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ype="textWrapping"/>
            </w:r>
            <w:r>
              <w:rPr>
                <w:rFonts w:eastAsia="Times New Roman" w:cstheme="minorHAnsi"/>
                <w:szCs w:val="24"/>
              </w:rPr>
              <w:t>4. The system processes the selected action accordingly.</w:t>
            </w:r>
          </w:p>
        </w:tc>
      </w:tr>
      <w:tr w14:paraId="49879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7C80C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532BFBE9">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14:paraId="416F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0A9CE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9B6E405">
            <w:pPr>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14:paraId="742CA65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4068"/>
        <w:gridCol w:w="3459"/>
      </w:tblGrid>
      <w:tr w14:paraId="79B0B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743C2F2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666F3EF0">
            <w:pPr>
              <w:spacing w:after="0" w:line="360" w:lineRule="auto"/>
              <w:rPr>
                <w:rFonts w:eastAsia="Times New Roman" w:cstheme="minorHAnsi"/>
                <w:b/>
                <w:bCs/>
                <w:szCs w:val="24"/>
              </w:rPr>
            </w:pPr>
            <w:r>
              <w:rPr>
                <w:rFonts w:eastAsia="Times New Roman" w:cstheme="minorHAnsi"/>
                <w:b/>
                <w:bCs/>
                <w:szCs w:val="24"/>
              </w:rPr>
              <w:t>Description</w:t>
            </w:r>
          </w:p>
        </w:tc>
      </w:tr>
      <w:tr w14:paraId="0E049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F7C8A1">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28FF6B4">
            <w:pPr>
              <w:spacing w:after="0" w:line="360" w:lineRule="auto"/>
              <w:rPr>
                <w:rFonts w:eastAsia="Times New Roman" w:cstheme="minorHAnsi"/>
                <w:szCs w:val="24"/>
              </w:rPr>
            </w:pPr>
            <w:r>
              <w:rPr>
                <w:rFonts w:eastAsia="Times New Roman" w:cstheme="minorHAnsi"/>
                <w:szCs w:val="24"/>
              </w:rPr>
              <w:t>UC-011</w:t>
            </w:r>
          </w:p>
        </w:tc>
      </w:tr>
      <w:tr w14:paraId="52E63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FB5A2E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06DC769">
            <w:pPr>
              <w:spacing w:after="0" w:line="360" w:lineRule="auto"/>
              <w:rPr>
                <w:rFonts w:eastAsia="Times New Roman" w:cstheme="minorHAnsi"/>
                <w:szCs w:val="24"/>
              </w:rPr>
            </w:pPr>
            <w:r>
              <w:rPr>
                <w:rFonts w:eastAsia="Times New Roman" w:cstheme="minorHAnsi"/>
                <w:szCs w:val="24"/>
              </w:rPr>
              <w:t>Add Product</w:t>
            </w:r>
          </w:p>
        </w:tc>
      </w:tr>
      <w:tr w14:paraId="68D46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ACE98">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70863D5">
            <w:pPr>
              <w:spacing w:after="0" w:line="360" w:lineRule="auto"/>
              <w:rPr>
                <w:rFonts w:eastAsia="Times New Roman" w:cstheme="minorHAnsi"/>
                <w:szCs w:val="24"/>
              </w:rPr>
            </w:pPr>
            <w:r>
              <w:rPr>
                <w:rFonts w:eastAsia="Times New Roman" w:cstheme="minorHAnsi"/>
                <w:szCs w:val="24"/>
              </w:rPr>
              <w:t>Seller</w:t>
            </w:r>
          </w:p>
        </w:tc>
      </w:tr>
      <w:tr w14:paraId="144FC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6C178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83545BC">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14:paraId="7534C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D38CD0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97ADEF6">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permission to add products.</w:t>
            </w:r>
          </w:p>
        </w:tc>
      </w:tr>
      <w:tr w14:paraId="605D0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85F199">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EEE41F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14:paraId="4719E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76A81ABC">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23E84F2">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5E279F6">
            <w:pPr>
              <w:spacing w:after="0" w:line="360" w:lineRule="auto"/>
              <w:rPr>
                <w:rFonts w:eastAsia="Times New Roman" w:cstheme="minorHAnsi"/>
                <w:b/>
                <w:szCs w:val="24"/>
              </w:rPr>
            </w:pPr>
            <w:r>
              <w:rPr>
                <w:rFonts w:eastAsia="Times New Roman" w:cstheme="minorHAnsi"/>
                <w:b/>
                <w:szCs w:val="24"/>
              </w:rPr>
              <w:t>System Response</w:t>
            </w:r>
          </w:p>
        </w:tc>
      </w:tr>
      <w:tr w14:paraId="58FDA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50DD7CD1">
            <w:pPr>
              <w:spacing w:after="0" w:line="360" w:lineRule="auto"/>
              <w:rPr>
                <w:rFonts w:eastAsia="Times New Roman" w:cstheme="minorHAnsi"/>
                <w:b/>
                <w:bCs/>
                <w:szCs w:val="24"/>
              </w:rPr>
            </w:pPr>
          </w:p>
        </w:tc>
        <w:tc>
          <w:tcPr>
            <w:tcW w:w="0" w:type="auto"/>
          </w:tcPr>
          <w:p w14:paraId="13B51BC1">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14:paraId="375F5278">
            <w:pPr>
              <w:spacing w:after="0" w:line="360" w:lineRule="auto"/>
              <w:rPr>
                <w:rFonts w:eastAsia="Times New Roman" w:cstheme="minorHAnsi"/>
                <w:szCs w:val="24"/>
              </w:rPr>
            </w:pPr>
            <w:r>
              <w:rPr>
                <w:rFonts w:eastAsia="Times New Roman" w:cstheme="minorHAnsi"/>
                <w:szCs w:val="24"/>
              </w:rPr>
              <w:t>2. The system validates the product details.</w:t>
            </w:r>
          </w:p>
        </w:tc>
      </w:tr>
      <w:tr w14:paraId="60F8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83245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D05DE0F">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ype="textWrapping"/>
            </w:r>
            <w:r>
              <w:rPr>
                <w:rFonts w:eastAsia="Times New Roman" w:cstheme="minorHAnsi"/>
                <w:szCs w:val="24"/>
              </w:rPr>
              <w:t>4. The system adds the product to the Seller’s inventory and marketplace.</w:t>
            </w:r>
          </w:p>
        </w:tc>
      </w:tr>
      <w:tr w14:paraId="021A8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D2652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4ED7056">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14:paraId="73D42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0C43FF">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D541CC3">
            <w:pPr>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14:paraId="296F5AE8">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4064"/>
        <w:gridCol w:w="3468"/>
      </w:tblGrid>
      <w:tr w14:paraId="090D3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DE2532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F78BE6A">
            <w:pPr>
              <w:spacing w:after="0" w:line="360" w:lineRule="auto"/>
              <w:rPr>
                <w:rFonts w:eastAsia="Times New Roman" w:cstheme="minorHAnsi"/>
                <w:b/>
                <w:bCs/>
                <w:szCs w:val="24"/>
              </w:rPr>
            </w:pPr>
            <w:r>
              <w:rPr>
                <w:rFonts w:eastAsia="Times New Roman" w:cstheme="minorHAnsi"/>
                <w:b/>
                <w:bCs/>
                <w:szCs w:val="24"/>
              </w:rPr>
              <w:t>Description</w:t>
            </w:r>
          </w:p>
        </w:tc>
      </w:tr>
      <w:tr w14:paraId="4882E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AA1DE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C0673AA">
            <w:pPr>
              <w:spacing w:after="0" w:line="360" w:lineRule="auto"/>
              <w:rPr>
                <w:rFonts w:eastAsia="Times New Roman" w:cstheme="minorHAnsi"/>
                <w:szCs w:val="24"/>
              </w:rPr>
            </w:pPr>
            <w:r>
              <w:rPr>
                <w:rFonts w:eastAsia="Times New Roman" w:cstheme="minorHAnsi"/>
                <w:szCs w:val="24"/>
              </w:rPr>
              <w:t>UC-012</w:t>
            </w:r>
          </w:p>
        </w:tc>
      </w:tr>
      <w:tr w14:paraId="76143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DF51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E886416">
            <w:pPr>
              <w:spacing w:after="0" w:line="360" w:lineRule="auto"/>
              <w:rPr>
                <w:rFonts w:eastAsia="Times New Roman" w:cstheme="minorHAnsi"/>
                <w:szCs w:val="24"/>
              </w:rPr>
            </w:pPr>
            <w:r>
              <w:rPr>
                <w:rFonts w:eastAsia="Times New Roman" w:cstheme="minorHAnsi"/>
                <w:szCs w:val="24"/>
              </w:rPr>
              <w:t>Edit Product</w:t>
            </w:r>
          </w:p>
        </w:tc>
      </w:tr>
      <w:tr w14:paraId="6FACE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1C19A1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761E953">
            <w:pPr>
              <w:spacing w:after="0" w:line="360" w:lineRule="auto"/>
              <w:rPr>
                <w:rFonts w:eastAsia="Times New Roman" w:cstheme="minorHAnsi"/>
                <w:szCs w:val="24"/>
              </w:rPr>
            </w:pPr>
            <w:r>
              <w:rPr>
                <w:rFonts w:eastAsia="Times New Roman" w:cstheme="minorHAnsi"/>
                <w:szCs w:val="24"/>
              </w:rPr>
              <w:t>Seller</w:t>
            </w:r>
          </w:p>
        </w:tc>
      </w:tr>
      <w:tr w14:paraId="754FB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FB31DC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3920A30">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14:paraId="00154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990D480">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B62AA6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existing products to edit.</w:t>
            </w:r>
          </w:p>
        </w:tc>
      </w:tr>
      <w:tr w14:paraId="6D3A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9372A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AFAC140">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14:paraId="41047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EE68491">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3067F59">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37D0606">
            <w:pPr>
              <w:spacing w:after="0" w:line="360" w:lineRule="auto"/>
              <w:rPr>
                <w:rFonts w:eastAsia="Times New Roman" w:cstheme="minorHAnsi"/>
                <w:b/>
                <w:szCs w:val="24"/>
              </w:rPr>
            </w:pPr>
            <w:r>
              <w:rPr>
                <w:rFonts w:eastAsia="Times New Roman" w:cstheme="minorHAnsi"/>
                <w:b/>
                <w:szCs w:val="24"/>
              </w:rPr>
              <w:t>System Response</w:t>
            </w:r>
          </w:p>
        </w:tc>
      </w:tr>
      <w:tr w14:paraId="52329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1E1DE777">
            <w:pPr>
              <w:spacing w:after="0" w:line="360" w:lineRule="auto"/>
              <w:rPr>
                <w:rFonts w:eastAsia="Times New Roman" w:cstheme="minorHAnsi"/>
                <w:b/>
                <w:bCs/>
                <w:szCs w:val="24"/>
              </w:rPr>
            </w:pPr>
          </w:p>
        </w:tc>
        <w:tc>
          <w:tcPr>
            <w:tcW w:w="0" w:type="auto"/>
          </w:tcPr>
          <w:p w14:paraId="53E3186F">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14:paraId="07BEFF99">
            <w:pPr>
              <w:spacing w:after="0" w:line="360" w:lineRule="auto"/>
              <w:rPr>
                <w:rFonts w:eastAsia="Times New Roman" w:cstheme="minorHAnsi"/>
                <w:szCs w:val="24"/>
              </w:rPr>
            </w:pPr>
            <w:r>
              <w:rPr>
                <w:rFonts w:eastAsia="Times New Roman" w:cstheme="minorHAnsi"/>
                <w:szCs w:val="24"/>
              </w:rPr>
              <w:t>2. The system validates the updated details.</w:t>
            </w:r>
          </w:p>
        </w:tc>
      </w:tr>
      <w:tr w14:paraId="4A353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13C6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05C94A8F">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ype="textWrapping"/>
            </w:r>
            <w:r>
              <w:rPr>
                <w:rFonts w:eastAsia="Times New Roman" w:cstheme="minorHAnsi"/>
                <w:szCs w:val="24"/>
              </w:rPr>
              <w:t>4. The system saves the updated product information in the marketplace.</w:t>
            </w:r>
          </w:p>
        </w:tc>
      </w:tr>
      <w:tr w14:paraId="6EBF2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2D067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3480C6">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14:paraId="13850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BA2ED5">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57DC958">
            <w:pPr>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14:paraId="2EE5FB67">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1"/>
        <w:gridCol w:w="3671"/>
        <w:gridCol w:w="3914"/>
      </w:tblGrid>
      <w:tr w14:paraId="78DDD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6706F8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8D7AFB6">
            <w:pPr>
              <w:spacing w:after="0" w:line="360" w:lineRule="auto"/>
              <w:rPr>
                <w:rFonts w:eastAsia="Times New Roman" w:cstheme="minorHAnsi"/>
                <w:b/>
                <w:bCs/>
                <w:szCs w:val="24"/>
              </w:rPr>
            </w:pPr>
            <w:r>
              <w:rPr>
                <w:rFonts w:eastAsia="Times New Roman" w:cstheme="minorHAnsi"/>
                <w:b/>
                <w:bCs/>
                <w:szCs w:val="24"/>
              </w:rPr>
              <w:t>Description</w:t>
            </w:r>
          </w:p>
        </w:tc>
      </w:tr>
      <w:tr w14:paraId="5871F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FDF5A8">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D8292B3">
            <w:pPr>
              <w:spacing w:after="0" w:line="360" w:lineRule="auto"/>
              <w:rPr>
                <w:rFonts w:eastAsia="Times New Roman" w:cstheme="minorHAnsi"/>
                <w:szCs w:val="24"/>
              </w:rPr>
            </w:pPr>
            <w:r>
              <w:rPr>
                <w:rFonts w:eastAsia="Times New Roman" w:cstheme="minorHAnsi"/>
                <w:szCs w:val="24"/>
              </w:rPr>
              <w:t>UC-013</w:t>
            </w:r>
          </w:p>
        </w:tc>
      </w:tr>
      <w:tr w14:paraId="631EE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3326A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79F8828B">
            <w:pPr>
              <w:spacing w:after="0" w:line="360" w:lineRule="auto"/>
              <w:rPr>
                <w:rFonts w:eastAsia="Times New Roman" w:cstheme="minorHAnsi"/>
                <w:szCs w:val="24"/>
              </w:rPr>
            </w:pPr>
            <w:r>
              <w:rPr>
                <w:rFonts w:eastAsia="Times New Roman" w:cstheme="minorHAnsi"/>
                <w:szCs w:val="24"/>
              </w:rPr>
              <w:t>Delete Product</w:t>
            </w:r>
          </w:p>
        </w:tc>
      </w:tr>
      <w:tr w14:paraId="344EC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3B4C66">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3B0974">
            <w:pPr>
              <w:spacing w:after="0" w:line="360" w:lineRule="auto"/>
              <w:rPr>
                <w:rFonts w:eastAsia="Times New Roman" w:cstheme="minorHAnsi"/>
                <w:szCs w:val="24"/>
              </w:rPr>
            </w:pPr>
            <w:r>
              <w:rPr>
                <w:rFonts w:eastAsia="Times New Roman" w:cstheme="minorHAnsi"/>
                <w:szCs w:val="24"/>
              </w:rPr>
              <w:t>Seller</w:t>
            </w:r>
          </w:p>
        </w:tc>
      </w:tr>
      <w:tr w14:paraId="74509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EF7BD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9304B2A">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14:paraId="6F491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E0333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366424E">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existing products to delete.</w:t>
            </w:r>
          </w:p>
        </w:tc>
      </w:tr>
      <w:tr w14:paraId="4430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68F9FD">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1FDABB9">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14:paraId="72CBA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449E52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CD3AEC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251C6972">
            <w:pPr>
              <w:spacing w:after="0" w:line="360" w:lineRule="auto"/>
              <w:rPr>
                <w:rFonts w:eastAsia="Times New Roman" w:cstheme="minorHAnsi"/>
                <w:b/>
                <w:szCs w:val="24"/>
              </w:rPr>
            </w:pPr>
            <w:r>
              <w:rPr>
                <w:rFonts w:eastAsia="Times New Roman" w:cstheme="minorHAnsi"/>
                <w:b/>
                <w:szCs w:val="24"/>
              </w:rPr>
              <w:t>System Response</w:t>
            </w:r>
          </w:p>
        </w:tc>
      </w:tr>
      <w:tr w14:paraId="156C6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75262DD4">
            <w:pPr>
              <w:spacing w:after="0" w:line="360" w:lineRule="auto"/>
              <w:rPr>
                <w:rFonts w:eastAsia="Times New Roman" w:cstheme="minorHAnsi"/>
                <w:b/>
                <w:bCs/>
                <w:szCs w:val="24"/>
              </w:rPr>
            </w:pPr>
          </w:p>
        </w:tc>
        <w:tc>
          <w:tcPr>
            <w:tcW w:w="0" w:type="auto"/>
          </w:tcPr>
          <w:p w14:paraId="545E4AD1">
            <w:pPr>
              <w:spacing w:after="0" w:line="360" w:lineRule="auto"/>
              <w:rPr>
                <w:rFonts w:eastAsia="Times New Roman" w:cstheme="minorHAnsi"/>
                <w:szCs w:val="24"/>
              </w:rPr>
            </w:pPr>
            <w:r>
              <w:rPr>
                <w:rFonts w:eastAsia="Times New Roman" w:cstheme="minorHAnsi"/>
                <w:szCs w:val="24"/>
              </w:rPr>
              <w:t>1. The Seller selects a product to delete.</w:t>
            </w:r>
          </w:p>
        </w:tc>
        <w:tc>
          <w:tcPr>
            <w:tcW w:w="0" w:type="auto"/>
          </w:tcPr>
          <w:p w14:paraId="22D82381">
            <w:pPr>
              <w:spacing w:after="0" w:line="360" w:lineRule="auto"/>
              <w:rPr>
                <w:rFonts w:eastAsia="Times New Roman" w:cstheme="minorHAnsi"/>
                <w:szCs w:val="24"/>
              </w:rPr>
            </w:pPr>
            <w:r>
              <w:rPr>
                <w:rFonts w:eastAsia="Times New Roman" w:cstheme="minorHAnsi"/>
                <w:szCs w:val="24"/>
              </w:rPr>
              <w:t>2. The system prompts for confirmation.</w:t>
            </w:r>
          </w:p>
        </w:tc>
      </w:tr>
      <w:tr w14:paraId="3E6F1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1694852">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3811E756">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ype="textWrapping"/>
            </w:r>
            <w:r>
              <w:rPr>
                <w:rFonts w:eastAsia="Times New Roman" w:cstheme="minorHAnsi"/>
                <w:szCs w:val="24"/>
              </w:rPr>
              <w:t>4. The system removes the product from the Seller’s inventory.</w:t>
            </w:r>
          </w:p>
        </w:tc>
      </w:tr>
      <w:tr w14:paraId="3472C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4E06A2">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615CE2B6">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14:paraId="62510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17316A">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6D2D772">
            <w:pPr>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14:paraId="3833F94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3263"/>
        <w:gridCol w:w="4323"/>
      </w:tblGrid>
      <w:tr w14:paraId="470CF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3C5F8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2858241">
            <w:pPr>
              <w:spacing w:after="0" w:line="360" w:lineRule="auto"/>
              <w:rPr>
                <w:rFonts w:eastAsia="Times New Roman" w:cstheme="minorHAnsi"/>
                <w:b/>
                <w:bCs/>
                <w:szCs w:val="24"/>
              </w:rPr>
            </w:pPr>
            <w:r>
              <w:rPr>
                <w:rFonts w:eastAsia="Times New Roman" w:cstheme="minorHAnsi"/>
                <w:b/>
                <w:bCs/>
                <w:szCs w:val="24"/>
              </w:rPr>
              <w:t>Description</w:t>
            </w:r>
          </w:p>
        </w:tc>
      </w:tr>
      <w:tr w14:paraId="02D2E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30AA7C">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4EC6C3C">
            <w:pPr>
              <w:spacing w:after="0" w:line="360" w:lineRule="auto"/>
              <w:rPr>
                <w:rFonts w:eastAsia="Times New Roman" w:cstheme="minorHAnsi"/>
                <w:szCs w:val="24"/>
              </w:rPr>
            </w:pPr>
            <w:r>
              <w:rPr>
                <w:rFonts w:eastAsia="Times New Roman" w:cstheme="minorHAnsi"/>
                <w:szCs w:val="24"/>
              </w:rPr>
              <w:t>UC-014</w:t>
            </w:r>
          </w:p>
        </w:tc>
      </w:tr>
      <w:tr w14:paraId="7074C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F5E06F9">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1C5F7E56">
            <w:pPr>
              <w:spacing w:after="0" w:line="360" w:lineRule="auto"/>
              <w:rPr>
                <w:rFonts w:eastAsia="Times New Roman" w:cstheme="minorHAnsi"/>
                <w:szCs w:val="24"/>
              </w:rPr>
            </w:pPr>
            <w:r>
              <w:rPr>
                <w:rFonts w:eastAsia="Times New Roman" w:cstheme="minorHAnsi"/>
                <w:szCs w:val="24"/>
              </w:rPr>
              <w:t>View Sales (Seller)</w:t>
            </w:r>
          </w:p>
        </w:tc>
      </w:tr>
      <w:tr w14:paraId="02B04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16D0C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73B3BFC">
            <w:pPr>
              <w:spacing w:after="0" w:line="360" w:lineRule="auto"/>
              <w:rPr>
                <w:rFonts w:eastAsia="Times New Roman" w:cstheme="minorHAnsi"/>
                <w:szCs w:val="24"/>
              </w:rPr>
            </w:pPr>
            <w:r>
              <w:rPr>
                <w:rFonts w:eastAsia="Times New Roman" w:cstheme="minorHAnsi"/>
                <w:szCs w:val="24"/>
              </w:rPr>
              <w:t>Seller</w:t>
            </w:r>
          </w:p>
        </w:tc>
      </w:tr>
      <w:tr w14:paraId="26EF4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0B124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79C91B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14:paraId="5D34B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E02672">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C4F5ABF">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Sales data must exist for the Seller.</w:t>
            </w:r>
          </w:p>
        </w:tc>
      </w:tr>
      <w:tr w14:paraId="48C7F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2C61E1">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30DC157E">
            <w:pPr>
              <w:spacing w:after="0" w:line="360" w:lineRule="auto"/>
              <w:rPr>
                <w:rFonts w:eastAsia="Times New Roman" w:cstheme="minorHAnsi"/>
                <w:szCs w:val="24"/>
              </w:rPr>
            </w:pPr>
            <w:r>
              <w:rPr>
                <w:rFonts w:eastAsia="Times New Roman" w:cstheme="minorHAnsi"/>
                <w:szCs w:val="24"/>
              </w:rPr>
              <w:t>The Seller navigates to the sales section.</w:t>
            </w:r>
          </w:p>
        </w:tc>
      </w:tr>
      <w:tr w14:paraId="46607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8BEFA9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55BAEC7">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59D0659">
            <w:pPr>
              <w:spacing w:after="0" w:line="360" w:lineRule="auto"/>
              <w:rPr>
                <w:rFonts w:eastAsia="Times New Roman" w:cstheme="minorHAnsi"/>
                <w:b/>
                <w:szCs w:val="24"/>
              </w:rPr>
            </w:pPr>
            <w:r>
              <w:rPr>
                <w:rFonts w:eastAsia="Times New Roman" w:cstheme="minorHAnsi"/>
                <w:b/>
                <w:szCs w:val="24"/>
              </w:rPr>
              <w:t>System Response</w:t>
            </w:r>
          </w:p>
        </w:tc>
      </w:tr>
      <w:tr w14:paraId="1790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09EC6CA">
            <w:pPr>
              <w:spacing w:after="0" w:line="360" w:lineRule="auto"/>
              <w:rPr>
                <w:rFonts w:eastAsia="Times New Roman" w:cstheme="minorHAnsi"/>
                <w:b/>
                <w:bCs/>
                <w:szCs w:val="24"/>
              </w:rPr>
            </w:pPr>
          </w:p>
        </w:tc>
        <w:tc>
          <w:tcPr>
            <w:tcW w:w="0" w:type="auto"/>
          </w:tcPr>
          <w:p w14:paraId="26AA2772">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14:paraId="38F3EAB5">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14:paraId="54D5F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3A8A28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D2E82CC">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ype="textWrapping"/>
            </w:r>
            <w:r>
              <w:rPr>
                <w:rFonts w:eastAsia="Times New Roman" w:cstheme="minorHAnsi"/>
                <w:szCs w:val="24"/>
              </w:rPr>
              <w:t>4. The system ensures the data is accurate and up-to-date.</w:t>
            </w:r>
          </w:p>
        </w:tc>
      </w:tr>
      <w:tr w14:paraId="78362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50B21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C9906F5">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14:paraId="463DD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C62C5B">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454BE51">
            <w:pPr>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14:paraId="399E2888">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3"/>
        <w:gridCol w:w="3402"/>
        <w:gridCol w:w="4191"/>
      </w:tblGrid>
      <w:tr w14:paraId="1BBEF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0" w:type="auto"/>
          </w:tcPr>
          <w:p w14:paraId="5CF24717">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9A50DC4">
            <w:pPr>
              <w:spacing w:after="0" w:line="360" w:lineRule="auto"/>
              <w:rPr>
                <w:rFonts w:eastAsia="Times New Roman" w:cstheme="minorHAnsi"/>
                <w:b/>
                <w:bCs/>
                <w:szCs w:val="24"/>
              </w:rPr>
            </w:pPr>
            <w:r>
              <w:rPr>
                <w:rFonts w:eastAsia="Times New Roman" w:cstheme="minorHAnsi"/>
                <w:b/>
                <w:bCs/>
                <w:szCs w:val="24"/>
              </w:rPr>
              <w:t>Description</w:t>
            </w:r>
          </w:p>
        </w:tc>
      </w:tr>
      <w:tr w14:paraId="4FFF9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4A309E">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826BCA0">
            <w:pPr>
              <w:spacing w:after="0" w:line="360" w:lineRule="auto"/>
              <w:rPr>
                <w:rFonts w:eastAsia="Times New Roman" w:cstheme="minorHAnsi"/>
                <w:szCs w:val="24"/>
              </w:rPr>
            </w:pPr>
            <w:r>
              <w:rPr>
                <w:rFonts w:eastAsia="Times New Roman" w:cstheme="minorHAnsi"/>
                <w:szCs w:val="24"/>
              </w:rPr>
              <w:t>UC-015</w:t>
            </w:r>
          </w:p>
        </w:tc>
      </w:tr>
      <w:tr w14:paraId="1FF75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E657B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D07BCCA">
            <w:pPr>
              <w:spacing w:after="0" w:line="360" w:lineRule="auto"/>
              <w:rPr>
                <w:rFonts w:eastAsia="Times New Roman" w:cstheme="minorHAnsi"/>
                <w:szCs w:val="24"/>
              </w:rPr>
            </w:pPr>
            <w:r>
              <w:rPr>
                <w:rFonts w:eastAsia="Times New Roman" w:cstheme="minorHAnsi"/>
                <w:szCs w:val="24"/>
              </w:rPr>
              <w:t>View Order History</w:t>
            </w:r>
          </w:p>
        </w:tc>
      </w:tr>
      <w:tr w14:paraId="1E7EC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E4B09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7D4A132">
            <w:pPr>
              <w:spacing w:after="0" w:line="360" w:lineRule="auto"/>
              <w:rPr>
                <w:rFonts w:eastAsia="Times New Roman" w:cstheme="minorHAnsi"/>
                <w:szCs w:val="24"/>
              </w:rPr>
            </w:pPr>
            <w:r>
              <w:rPr>
                <w:rFonts w:eastAsia="Times New Roman" w:cstheme="minorHAnsi"/>
                <w:szCs w:val="24"/>
              </w:rPr>
              <w:t>Seller</w:t>
            </w:r>
          </w:p>
        </w:tc>
      </w:tr>
      <w:tr w14:paraId="6C33F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AC1ACE">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246BCB1">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14:paraId="5B236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CA9EE0">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5447D0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previous orders.</w:t>
            </w:r>
          </w:p>
        </w:tc>
      </w:tr>
      <w:tr w14:paraId="016EE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7CA512">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D5C53C3">
            <w:pPr>
              <w:spacing w:after="0" w:line="360" w:lineRule="auto"/>
              <w:rPr>
                <w:rFonts w:eastAsia="Times New Roman" w:cstheme="minorHAnsi"/>
                <w:szCs w:val="24"/>
              </w:rPr>
            </w:pPr>
            <w:r>
              <w:rPr>
                <w:rFonts w:eastAsia="Times New Roman" w:cstheme="minorHAnsi"/>
                <w:szCs w:val="24"/>
              </w:rPr>
              <w:t>The Seller navigates to the order history section.</w:t>
            </w:r>
          </w:p>
        </w:tc>
      </w:tr>
      <w:tr w14:paraId="6D5E9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4DB7ADD9">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2DB907A2">
            <w:pPr>
              <w:spacing w:after="0" w:line="360" w:lineRule="auto"/>
              <w:rPr>
                <w:rFonts w:eastAsia="Times New Roman" w:cstheme="minorHAnsi"/>
                <w:szCs w:val="24"/>
              </w:rPr>
            </w:pPr>
            <w:r>
              <w:rPr>
                <w:rFonts w:eastAsia="Times New Roman" w:cstheme="minorHAnsi"/>
                <w:szCs w:val="24"/>
              </w:rPr>
              <w:t>Actor Action</w:t>
            </w:r>
          </w:p>
        </w:tc>
        <w:tc>
          <w:tcPr>
            <w:tcW w:w="0" w:type="auto"/>
          </w:tcPr>
          <w:p w14:paraId="55A78035">
            <w:pPr>
              <w:spacing w:after="0" w:line="360" w:lineRule="auto"/>
              <w:rPr>
                <w:rFonts w:eastAsia="Times New Roman" w:cstheme="minorHAnsi"/>
                <w:szCs w:val="24"/>
              </w:rPr>
            </w:pPr>
            <w:r>
              <w:rPr>
                <w:rFonts w:eastAsia="Times New Roman" w:cstheme="minorHAnsi"/>
                <w:szCs w:val="24"/>
              </w:rPr>
              <w:t>System Response</w:t>
            </w:r>
          </w:p>
        </w:tc>
      </w:tr>
      <w:tr w14:paraId="42B7C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EFCA7DC">
            <w:pPr>
              <w:spacing w:after="0" w:line="360" w:lineRule="auto"/>
              <w:rPr>
                <w:rFonts w:eastAsia="Times New Roman" w:cstheme="minorHAnsi"/>
                <w:b/>
                <w:bCs/>
                <w:szCs w:val="24"/>
              </w:rPr>
            </w:pPr>
          </w:p>
        </w:tc>
        <w:tc>
          <w:tcPr>
            <w:tcW w:w="0" w:type="auto"/>
          </w:tcPr>
          <w:p w14:paraId="45BDC475">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14:paraId="772EF599">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14:paraId="005D7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E2F33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CC50548">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ype="textWrapping"/>
            </w:r>
            <w:r>
              <w:rPr>
                <w:rFonts w:eastAsia="Times New Roman" w:cstheme="minorHAnsi"/>
                <w:szCs w:val="24"/>
              </w:rPr>
              <w:t>4. The system ensures all orders are displayed correctly.</w:t>
            </w:r>
          </w:p>
        </w:tc>
      </w:tr>
      <w:tr w14:paraId="5852D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33D7C1">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7E2C5F1">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14:paraId="0FAE3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0C3BC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E7C328F">
            <w:pPr>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14:paraId="2D438F67">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3194"/>
        <w:gridCol w:w="4434"/>
      </w:tblGrid>
      <w:tr w14:paraId="3119F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0685CE">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532089CF">
            <w:pPr>
              <w:spacing w:after="0" w:line="360" w:lineRule="auto"/>
              <w:rPr>
                <w:rFonts w:eastAsia="Times New Roman" w:cstheme="minorHAnsi"/>
                <w:b/>
                <w:bCs/>
                <w:szCs w:val="24"/>
              </w:rPr>
            </w:pPr>
            <w:r>
              <w:rPr>
                <w:rFonts w:eastAsia="Times New Roman" w:cstheme="minorHAnsi"/>
                <w:b/>
                <w:bCs/>
                <w:szCs w:val="24"/>
              </w:rPr>
              <w:t>Description</w:t>
            </w:r>
          </w:p>
        </w:tc>
      </w:tr>
      <w:tr w14:paraId="2DC31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92C9A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24CF3E52">
            <w:pPr>
              <w:spacing w:after="0" w:line="360" w:lineRule="auto"/>
              <w:rPr>
                <w:rFonts w:eastAsia="Times New Roman" w:cstheme="minorHAnsi"/>
                <w:szCs w:val="24"/>
              </w:rPr>
            </w:pPr>
            <w:r>
              <w:rPr>
                <w:rFonts w:eastAsia="Times New Roman" w:cstheme="minorHAnsi"/>
                <w:szCs w:val="24"/>
              </w:rPr>
              <w:t>UC-016</w:t>
            </w:r>
          </w:p>
        </w:tc>
      </w:tr>
      <w:tr w14:paraId="58E55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B5B6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21B44E3">
            <w:pPr>
              <w:spacing w:after="0" w:line="360" w:lineRule="auto"/>
              <w:rPr>
                <w:rFonts w:eastAsia="Times New Roman" w:cstheme="minorHAnsi"/>
                <w:szCs w:val="24"/>
              </w:rPr>
            </w:pPr>
            <w:r>
              <w:rPr>
                <w:rFonts w:eastAsia="Times New Roman" w:cstheme="minorHAnsi"/>
                <w:szCs w:val="24"/>
              </w:rPr>
              <w:t>Receive Notification</w:t>
            </w:r>
          </w:p>
        </w:tc>
      </w:tr>
      <w:tr w14:paraId="634D8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E89F94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247990F">
            <w:pPr>
              <w:spacing w:after="0" w:line="360" w:lineRule="auto"/>
              <w:rPr>
                <w:rFonts w:eastAsia="Times New Roman" w:cstheme="minorHAnsi"/>
                <w:szCs w:val="24"/>
              </w:rPr>
            </w:pPr>
            <w:r>
              <w:rPr>
                <w:rFonts w:eastAsia="Times New Roman" w:cstheme="minorHAnsi"/>
                <w:szCs w:val="24"/>
              </w:rPr>
              <w:t>Seller</w:t>
            </w:r>
          </w:p>
        </w:tc>
      </w:tr>
      <w:tr w14:paraId="5F0ED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83D5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90E919E">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14:paraId="2B367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F6766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892D6D8">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Notifications must exist for the Seller.</w:t>
            </w:r>
          </w:p>
        </w:tc>
      </w:tr>
      <w:tr w14:paraId="791F4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53688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05C5F83">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14:paraId="4D4D7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679E3B5">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0825A0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082BDFD">
            <w:pPr>
              <w:spacing w:after="0" w:line="360" w:lineRule="auto"/>
              <w:rPr>
                <w:rFonts w:eastAsia="Times New Roman" w:cstheme="minorHAnsi"/>
                <w:b/>
                <w:szCs w:val="24"/>
              </w:rPr>
            </w:pPr>
            <w:r>
              <w:rPr>
                <w:rFonts w:eastAsia="Times New Roman" w:cstheme="minorHAnsi"/>
                <w:b/>
                <w:szCs w:val="24"/>
              </w:rPr>
              <w:t>System Response</w:t>
            </w:r>
          </w:p>
        </w:tc>
      </w:tr>
      <w:tr w14:paraId="137E9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FB45C67">
            <w:pPr>
              <w:spacing w:after="0" w:line="360" w:lineRule="auto"/>
              <w:rPr>
                <w:rFonts w:eastAsia="Times New Roman" w:cstheme="minorHAnsi"/>
                <w:b/>
                <w:bCs/>
                <w:szCs w:val="24"/>
              </w:rPr>
            </w:pPr>
          </w:p>
        </w:tc>
        <w:tc>
          <w:tcPr>
            <w:tcW w:w="0" w:type="auto"/>
          </w:tcPr>
          <w:p w14:paraId="4F284A7E">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14:paraId="2D61A219">
            <w:pPr>
              <w:spacing w:after="0" w:line="360" w:lineRule="auto"/>
              <w:rPr>
                <w:rFonts w:eastAsia="Times New Roman" w:cstheme="minorHAnsi"/>
                <w:szCs w:val="24"/>
              </w:rPr>
            </w:pPr>
            <w:r>
              <w:rPr>
                <w:rFonts w:eastAsia="Times New Roman" w:cstheme="minorHAnsi"/>
                <w:szCs w:val="24"/>
              </w:rPr>
              <w:t>2. The system displays notifications about orders or account updates.</w:t>
            </w:r>
          </w:p>
        </w:tc>
      </w:tr>
      <w:tr w14:paraId="243F5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F9D941">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574E2076">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ype="textWrapping"/>
            </w:r>
            <w:r>
              <w:rPr>
                <w:rFonts w:eastAsia="Times New Roman" w:cstheme="minorHAnsi"/>
                <w:szCs w:val="24"/>
              </w:rPr>
              <w:t>4. The system ensures all notifications are displayed correctly.</w:t>
            </w:r>
          </w:p>
        </w:tc>
      </w:tr>
      <w:tr w14:paraId="0D32A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694BA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54FCBF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14:paraId="36871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8B0208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95FA530">
            <w:pPr>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14:paraId="34637A9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3728"/>
        <w:gridCol w:w="3958"/>
      </w:tblGrid>
      <w:tr w14:paraId="341D0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6006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677CF427">
            <w:pPr>
              <w:spacing w:after="0" w:line="360" w:lineRule="auto"/>
              <w:rPr>
                <w:rFonts w:eastAsia="Times New Roman" w:cstheme="minorHAnsi"/>
                <w:b/>
                <w:bCs/>
                <w:szCs w:val="24"/>
              </w:rPr>
            </w:pPr>
            <w:r>
              <w:rPr>
                <w:rFonts w:eastAsia="Times New Roman" w:cstheme="minorHAnsi"/>
                <w:b/>
                <w:bCs/>
                <w:szCs w:val="24"/>
              </w:rPr>
              <w:t>Description</w:t>
            </w:r>
          </w:p>
        </w:tc>
      </w:tr>
      <w:tr w14:paraId="288EC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D08DB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4AF70B1">
            <w:pPr>
              <w:spacing w:after="0" w:line="360" w:lineRule="auto"/>
              <w:rPr>
                <w:rFonts w:eastAsia="Times New Roman" w:cstheme="minorHAnsi"/>
                <w:szCs w:val="24"/>
              </w:rPr>
            </w:pPr>
            <w:r>
              <w:rPr>
                <w:rFonts w:eastAsia="Times New Roman" w:cstheme="minorHAnsi"/>
                <w:szCs w:val="24"/>
              </w:rPr>
              <w:t>UC-017</w:t>
            </w:r>
          </w:p>
        </w:tc>
      </w:tr>
      <w:tr w14:paraId="133D9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EE7CA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4CEC21D">
            <w:pPr>
              <w:spacing w:after="0" w:line="360" w:lineRule="auto"/>
              <w:rPr>
                <w:rFonts w:eastAsia="Times New Roman" w:cstheme="minorHAnsi"/>
                <w:szCs w:val="24"/>
              </w:rPr>
            </w:pPr>
            <w:r>
              <w:rPr>
                <w:rFonts w:eastAsia="Times New Roman" w:cstheme="minorHAnsi"/>
                <w:szCs w:val="24"/>
              </w:rPr>
              <w:t>Verify Payment</w:t>
            </w:r>
          </w:p>
        </w:tc>
      </w:tr>
      <w:tr w14:paraId="4ED83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EF546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7388636">
            <w:pPr>
              <w:spacing w:after="0" w:line="360" w:lineRule="auto"/>
              <w:rPr>
                <w:rFonts w:eastAsia="Times New Roman" w:cstheme="minorHAnsi"/>
                <w:szCs w:val="24"/>
              </w:rPr>
            </w:pPr>
            <w:r>
              <w:rPr>
                <w:rFonts w:eastAsia="Times New Roman" w:cstheme="minorHAnsi"/>
                <w:szCs w:val="24"/>
              </w:rPr>
              <w:t>Payment Service Provider</w:t>
            </w:r>
          </w:p>
        </w:tc>
      </w:tr>
      <w:tr w14:paraId="1F5E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ED76095">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1782DA1">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14:paraId="60760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C3DFD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A9D5D48">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ype="textWrapping"/>
            </w:r>
            <w:r>
              <w:rPr>
                <w:rFonts w:eastAsia="Times New Roman" w:cstheme="minorHAnsi"/>
                <w:szCs w:val="24"/>
              </w:rPr>
              <w:t>2. The Payment Service Provider must be operational.</w:t>
            </w:r>
          </w:p>
        </w:tc>
      </w:tr>
      <w:tr w14:paraId="47C8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D5F47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43ED8AF">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14:paraId="54EBC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56D68F3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67F128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0F38CA9D">
            <w:pPr>
              <w:spacing w:after="0" w:line="360" w:lineRule="auto"/>
              <w:rPr>
                <w:rFonts w:eastAsia="Times New Roman" w:cstheme="minorHAnsi"/>
                <w:b/>
                <w:szCs w:val="24"/>
              </w:rPr>
            </w:pPr>
            <w:r>
              <w:rPr>
                <w:rFonts w:eastAsia="Times New Roman" w:cstheme="minorHAnsi"/>
                <w:b/>
                <w:szCs w:val="24"/>
              </w:rPr>
              <w:t>System Response</w:t>
            </w:r>
          </w:p>
        </w:tc>
      </w:tr>
      <w:tr w14:paraId="1BFAA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CFEA49B">
            <w:pPr>
              <w:spacing w:after="0" w:line="360" w:lineRule="auto"/>
              <w:rPr>
                <w:rFonts w:eastAsia="Times New Roman" w:cstheme="minorHAnsi"/>
                <w:b/>
                <w:bCs/>
                <w:szCs w:val="24"/>
              </w:rPr>
            </w:pPr>
          </w:p>
        </w:tc>
        <w:tc>
          <w:tcPr>
            <w:tcW w:w="0" w:type="auto"/>
          </w:tcPr>
          <w:p w14:paraId="759F1CBF">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14:paraId="7EC9D20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14:paraId="70E63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204D1E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0E648CF">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ype="textWrapping"/>
            </w:r>
            <w:r>
              <w:rPr>
                <w:rFonts w:eastAsia="Times New Roman" w:cstheme="minorHAnsi"/>
                <w:szCs w:val="24"/>
              </w:rPr>
              <w:t>4. The Payment Service Provider confirms the payment status (valid/invalid).</w:t>
            </w:r>
          </w:p>
        </w:tc>
      </w:tr>
      <w:tr w14:paraId="0D66B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F61B4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6767CF2">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14:paraId="73FC4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F851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6C18D820">
            <w:pPr>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14:paraId="118C82AE">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2"/>
        <w:gridCol w:w="4128"/>
        <w:gridCol w:w="3546"/>
      </w:tblGrid>
      <w:tr w14:paraId="53464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7DF683">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7DED30BC">
            <w:pPr>
              <w:spacing w:after="0" w:line="360" w:lineRule="auto"/>
              <w:rPr>
                <w:rFonts w:eastAsia="Times New Roman" w:cstheme="minorHAnsi"/>
                <w:b/>
                <w:bCs/>
                <w:szCs w:val="24"/>
              </w:rPr>
            </w:pPr>
            <w:r>
              <w:rPr>
                <w:rFonts w:eastAsia="Times New Roman" w:cstheme="minorHAnsi"/>
                <w:b/>
                <w:bCs/>
                <w:szCs w:val="24"/>
              </w:rPr>
              <w:t>Description</w:t>
            </w:r>
          </w:p>
        </w:tc>
      </w:tr>
      <w:tr w14:paraId="3F910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411DCF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658DE82">
            <w:pPr>
              <w:spacing w:after="0" w:line="360" w:lineRule="auto"/>
              <w:rPr>
                <w:rFonts w:eastAsia="Times New Roman" w:cstheme="minorHAnsi"/>
                <w:szCs w:val="24"/>
              </w:rPr>
            </w:pPr>
            <w:r>
              <w:rPr>
                <w:rFonts w:eastAsia="Times New Roman" w:cstheme="minorHAnsi"/>
                <w:szCs w:val="24"/>
              </w:rPr>
              <w:t>UC-018</w:t>
            </w:r>
          </w:p>
        </w:tc>
      </w:tr>
      <w:tr w14:paraId="331C1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45333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63B17EE8">
            <w:pPr>
              <w:spacing w:after="0" w:line="360" w:lineRule="auto"/>
              <w:rPr>
                <w:rFonts w:eastAsia="Times New Roman" w:cstheme="minorHAnsi"/>
                <w:szCs w:val="24"/>
              </w:rPr>
            </w:pPr>
            <w:r>
              <w:rPr>
                <w:rFonts w:eastAsia="Times New Roman" w:cstheme="minorHAnsi"/>
                <w:szCs w:val="24"/>
              </w:rPr>
              <w:t>Process Transaction</w:t>
            </w:r>
          </w:p>
        </w:tc>
      </w:tr>
      <w:tr w14:paraId="279FF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115626">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690A7F2">
            <w:pPr>
              <w:spacing w:after="0" w:line="360" w:lineRule="auto"/>
              <w:rPr>
                <w:rFonts w:eastAsia="Times New Roman" w:cstheme="minorHAnsi"/>
                <w:szCs w:val="24"/>
              </w:rPr>
            </w:pPr>
            <w:r>
              <w:rPr>
                <w:rFonts w:eastAsia="Times New Roman" w:cstheme="minorHAnsi"/>
                <w:szCs w:val="24"/>
              </w:rPr>
              <w:t>Payment Service Provider</w:t>
            </w:r>
          </w:p>
        </w:tc>
      </w:tr>
      <w:tr w14:paraId="7C8D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A4C881">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01AC623">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14:paraId="6D2DD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474D1F6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48460EF">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ype="textWrapping"/>
            </w:r>
            <w:r>
              <w:rPr>
                <w:rFonts w:eastAsia="Times New Roman" w:cstheme="minorHAnsi"/>
                <w:szCs w:val="24"/>
              </w:rPr>
              <w:t>2. The Payment Service Provider must be operational.</w:t>
            </w:r>
          </w:p>
        </w:tc>
      </w:tr>
      <w:tr w14:paraId="01AFF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417A6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F04EEDE">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14:paraId="2A50E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9CBCC6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2056BDA">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A6156DA">
            <w:pPr>
              <w:spacing w:after="0" w:line="360" w:lineRule="auto"/>
              <w:rPr>
                <w:rFonts w:eastAsia="Times New Roman" w:cstheme="minorHAnsi"/>
                <w:b/>
                <w:szCs w:val="24"/>
              </w:rPr>
            </w:pPr>
            <w:r>
              <w:rPr>
                <w:rFonts w:eastAsia="Times New Roman" w:cstheme="minorHAnsi"/>
                <w:b/>
                <w:szCs w:val="24"/>
              </w:rPr>
              <w:t>System Response</w:t>
            </w:r>
          </w:p>
        </w:tc>
      </w:tr>
      <w:tr w14:paraId="1E526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4AAA1B1">
            <w:pPr>
              <w:spacing w:after="0" w:line="360" w:lineRule="auto"/>
              <w:rPr>
                <w:rFonts w:eastAsia="Times New Roman" w:cstheme="minorHAnsi"/>
                <w:b/>
                <w:bCs/>
                <w:szCs w:val="24"/>
              </w:rPr>
            </w:pPr>
          </w:p>
        </w:tc>
        <w:tc>
          <w:tcPr>
            <w:tcW w:w="0" w:type="auto"/>
          </w:tcPr>
          <w:p w14:paraId="6138EC1A">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14:paraId="3AAD2AFF">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14:paraId="3B71F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D765E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E902E93">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ype="textWrapping"/>
            </w:r>
            <w:r>
              <w:rPr>
                <w:rFonts w:eastAsia="Times New Roman" w:cstheme="minorHAnsi"/>
                <w:szCs w:val="24"/>
              </w:rPr>
              <w:t>4. The Payment Service Provider returns the transaction status (success/failure).</w:t>
            </w:r>
          </w:p>
        </w:tc>
      </w:tr>
      <w:tr w14:paraId="5C9FC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FC60F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A5A0880">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14:paraId="08C6F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F36C4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657FEB3">
            <w:pPr>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14:paraId="48D4FB66">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7"/>
        <w:gridCol w:w="4145"/>
        <w:gridCol w:w="3494"/>
      </w:tblGrid>
      <w:tr w14:paraId="16059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F009D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26E4CCC8">
            <w:pPr>
              <w:spacing w:after="0" w:line="360" w:lineRule="auto"/>
              <w:rPr>
                <w:rFonts w:eastAsia="Times New Roman" w:cstheme="minorHAnsi"/>
                <w:b/>
                <w:bCs/>
                <w:szCs w:val="24"/>
              </w:rPr>
            </w:pPr>
            <w:r>
              <w:rPr>
                <w:rFonts w:eastAsia="Times New Roman" w:cstheme="minorHAnsi"/>
                <w:b/>
                <w:bCs/>
                <w:szCs w:val="24"/>
              </w:rPr>
              <w:t>Description</w:t>
            </w:r>
          </w:p>
        </w:tc>
      </w:tr>
      <w:tr w14:paraId="4AA4E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FCCB5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25E61A1D">
            <w:pPr>
              <w:spacing w:after="0" w:line="360" w:lineRule="auto"/>
              <w:rPr>
                <w:rFonts w:eastAsia="Times New Roman" w:cstheme="minorHAnsi"/>
                <w:szCs w:val="24"/>
              </w:rPr>
            </w:pPr>
            <w:r>
              <w:rPr>
                <w:rFonts w:eastAsia="Times New Roman" w:cstheme="minorHAnsi"/>
                <w:szCs w:val="24"/>
              </w:rPr>
              <w:t>UC-019</w:t>
            </w:r>
          </w:p>
        </w:tc>
      </w:tr>
      <w:tr w14:paraId="19BB2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9CCB09">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091DFBC">
            <w:pPr>
              <w:spacing w:after="0" w:line="360" w:lineRule="auto"/>
              <w:rPr>
                <w:rFonts w:eastAsia="Times New Roman" w:cstheme="minorHAnsi"/>
                <w:szCs w:val="24"/>
              </w:rPr>
            </w:pPr>
            <w:r>
              <w:rPr>
                <w:rFonts w:eastAsia="Times New Roman" w:cstheme="minorHAnsi"/>
                <w:szCs w:val="24"/>
              </w:rPr>
              <w:t>Generate Receipt</w:t>
            </w:r>
          </w:p>
        </w:tc>
      </w:tr>
      <w:tr w14:paraId="250CD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90E487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CEAAAFB">
            <w:pPr>
              <w:spacing w:after="0" w:line="360" w:lineRule="auto"/>
              <w:rPr>
                <w:rFonts w:eastAsia="Times New Roman" w:cstheme="minorHAnsi"/>
                <w:szCs w:val="24"/>
              </w:rPr>
            </w:pPr>
            <w:r>
              <w:rPr>
                <w:rFonts w:eastAsia="Times New Roman" w:cstheme="minorHAnsi"/>
                <w:szCs w:val="24"/>
              </w:rPr>
              <w:t>Payment Service Provider</w:t>
            </w:r>
          </w:p>
        </w:tc>
      </w:tr>
      <w:tr w14:paraId="233E6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B24F32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BDB5482">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14:paraId="144B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C781EC">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1597D43">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ype="textWrapping"/>
            </w:r>
            <w:r>
              <w:rPr>
                <w:rFonts w:eastAsia="Times New Roman" w:cstheme="minorHAnsi"/>
                <w:szCs w:val="24"/>
              </w:rPr>
              <w:t>2. The Payment Service Provider must support receipt generation.</w:t>
            </w:r>
          </w:p>
        </w:tc>
      </w:tr>
      <w:tr w14:paraId="6A4BB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350A5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EFD1FA9">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14:paraId="4B961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50E295F2">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4310DCA">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169AF80">
            <w:pPr>
              <w:spacing w:after="0" w:line="360" w:lineRule="auto"/>
              <w:rPr>
                <w:rFonts w:eastAsia="Times New Roman" w:cstheme="minorHAnsi"/>
                <w:b/>
                <w:szCs w:val="24"/>
              </w:rPr>
            </w:pPr>
            <w:r>
              <w:rPr>
                <w:rFonts w:eastAsia="Times New Roman" w:cstheme="minorHAnsi"/>
                <w:b/>
                <w:szCs w:val="24"/>
              </w:rPr>
              <w:t>System Response</w:t>
            </w:r>
          </w:p>
        </w:tc>
      </w:tr>
      <w:tr w14:paraId="7F44D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2E1E0339">
            <w:pPr>
              <w:spacing w:after="0" w:line="360" w:lineRule="auto"/>
              <w:rPr>
                <w:rFonts w:eastAsia="Times New Roman" w:cstheme="minorHAnsi"/>
                <w:b/>
                <w:bCs/>
                <w:szCs w:val="24"/>
              </w:rPr>
            </w:pPr>
          </w:p>
        </w:tc>
        <w:tc>
          <w:tcPr>
            <w:tcW w:w="0" w:type="auto"/>
          </w:tcPr>
          <w:p w14:paraId="66C58459">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14:paraId="644C45BE">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14:paraId="3F29D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9E151E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343F59D6">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ype="textWrapping"/>
            </w:r>
            <w:r>
              <w:rPr>
                <w:rFonts w:eastAsia="Times New Roman" w:cstheme="minorHAnsi"/>
                <w:szCs w:val="24"/>
              </w:rPr>
              <w:t>4. The Payment Service Provider sends the receipt to the system.</w:t>
            </w:r>
          </w:p>
        </w:tc>
      </w:tr>
      <w:tr w14:paraId="4E725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2810223">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88EDF12">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14:paraId="13AA5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51568C">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31C5E8F2">
            <w:pPr>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14:paraId="003CD42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3695"/>
        <w:gridCol w:w="3953"/>
      </w:tblGrid>
      <w:tr w14:paraId="183B0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CD5AD1">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51131091">
            <w:pPr>
              <w:spacing w:after="0" w:line="360" w:lineRule="auto"/>
              <w:rPr>
                <w:rFonts w:eastAsia="Times New Roman" w:cstheme="minorHAnsi"/>
                <w:b/>
                <w:bCs/>
                <w:szCs w:val="24"/>
              </w:rPr>
            </w:pPr>
            <w:r>
              <w:rPr>
                <w:rFonts w:eastAsia="Times New Roman" w:cstheme="minorHAnsi"/>
                <w:b/>
                <w:bCs/>
                <w:szCs w:val="24"/>
              </w:rPr>
              <w:t>Description</w:t>
            </w:r>
          </w:p>
        </w:tc>
      </w:tr>
      <w:tr w14:paraId="55352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5BBA0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5799A388">
            <w:pPr>
              <w:spacing w:after="0" w:line="360" w:lineRule="auto"/>
              <w:rPr>
                <w:rFonts w:eastAsia="Times New Roman" w:cstheme="minorHAnsi"/>
                <w:szCs w:val="24"/>
              </w:rPr>
            </w:pPr>
            <w:r>
              <w:rPr>
                <w:rFonts w:eastAsia="Times New Roman" w:cstheme="minorHAnsi"/>
                <w:szCs w:val="24"/>
              </w:rPr>
              <w:t>UC-020</w:t>
            </w:r>
          </w:p>
        </w:tc>
      </w:tr>
      <w:tr w14:paraId="0B1B6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E3F29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E17635E">
            <w:pPr>
              <w:spacing w:after="0" w:line="360" w:lineRule="auto"/>
              <w:rPr>
                <w:rFonts w:eastAsia="Times New Roman" w:cstheme="minorHAnsi"/>
                <w:szCs w:val="24"/>
              </w:rPr>
            </w:pPr>
            <w:r>
              <w:rPr>
                <w:rFonts w:eastAsia="Times New Roman" w:cstheme="minorHAnsi"/>
                <w:szCs w:val="24"/>
              </w:rPr>
              <w:t>Manage User</w:t>
            </w:r>
          </w:p>
        </w:tc>
      </w:tr>
      <w:tr w14:paraId="07954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D383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F1F57F">
            <w:pPr>
              <w:spacing w:after="0" w:line="360" w:lineRule="auto"/>
              <w:rPr>
                <w:rFonts w:eastAsia="Times New Roman" w:cstheme="minorHAnsi"/>
                <w:szCs w:val="24"/>
              </w:rPr>
            </w:pPr>
            <w:r>
              <w:rPr>
                <w:rFonts w:eastAsia="Times New Roman" w:cstheme="minorHAnsi"/>
                <w:szCs w:val="24"/>
              </w:rPr>
              <w:t>Admin</w:t>
            </w:r>
          </w:p>
        </w:tc>
      </w:tr>
      <w:tr w14:paraId="33F43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5FDB948">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40FE8FE3">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14:paraId="75A1E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30D8D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9173802">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ype="textWrapping"/>
            </w:r>
            <w:r>
              <w:rPr>
                <w:rFonts w:eastAsia="Times New Roman" w:cstheme="minorHAnsi"/>
                <w:szCs w:val="24"/>
              </w:rPr>
              <w:t>2. The system must have user accounts available to manage.</w:t>
            </w:r>
          </w:p>
        </w:tc>
      </w:tr>
      <w:tr w14:paraId="204F9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15A09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7DCC90D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14:paraId="5B63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99A377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22D7B87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7FF4468">
            <w:pPr>
              <w:spacing w:after="0" w:line="360" w:lineRule="auto"/>
              <w:rPr>
                <w:rFonts w:eastAsia="Times New Roman" w:cstheme="minorHAnsi"/>
                <w:b/>
                <w:szCs w:val="24"/>
              </w:rPr>
            </w:pPr>
            <w:r>
              <w:rPr>
                <w:rFonts w:eastAsia="Times New Roman" w:cstheme="minorHAnsi"/>
                <w:b/>
                <w:szCs w:val="24"/>
              </w:rPr>
              <w:t>System Response</w:t>
            </w:r>
          </w:p>
        </w:tc>
      </w:tr>
      <w:tr w14:paraId="600E1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68958CC">
            <w:pPr>
              <w:spacing w:after="0" w:line="360" w:lineRule="auto"/>
              <w:rPr>
                <w:rFonts w:eastAsia="Times New Roman" w:cstheme="minorHAnsi"/>
                <w:b/>
                <w:bCs/>
                <w:szCs w:val="24"/>
              </w:rPr>
            </w:pPr>
          </w:p>
        </w:tc>
        <w:tc>
          <w:tcPr>
            <w:tcW w:w="0" w:type="auto"/>
          </w:tcPr>
          <w:p w14:paraId="7E819E3A">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14:paraId="49ABF2AC">
            <w:pPr>
              <w:spacing w:after="0" w:line="360" w:lineRule="auto"/>
              <w:rPr>
                <w:rFonts w:eastAsia="Times New Roman" w:cstheme="minorHAnsi"/>
                <w:szCs w:val="24"/>
              </w:rPr>
            </w:pPr>
            <w:r>
              <w:rPr>
                <w:rFonts w:eastAsia="Times New Roman" w:cstheme="minorHAnsi"/>
                <w:szCs w:val="24"/>
              </w:rPr>
              <w:t>2. The system displays a list of users with options to ban or verify.</w:t>
            </w:r>
          </w:p>
        </w:tc>
      </w:tr>
      <w:tr w14:paraId="225E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ABE14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3B78AEA">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ype="textWrapping"/>
            </w:r>
            <w:r>
              <w:rPr>
                <w:rFonts w:eastAsia="Times New Roman" w:cstheme="minorHAnsi"/>
                <w:szCs w:val="24"/>
              </w:rPr>
              <w:t>4. The system updates the user’s status and confirms the action.</w:t>
            </w:r>
          </w:p>
        </w:tc>
      </w:tr>
      <w:tr w14:paraId="7D9FD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A8630CE">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94E01C5">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14:paraId="6C78C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1518663">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36D86A9F">
            <w:pPr>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14:paraId="5A4E5B96">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479"/>
        <w:gridCol w:w="4082"/>
      </w:tblGrid>
      <w:tr w14:paraId="4E424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FDFE82">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BF71E9E">
            <w:pPr>
              <w:spacing w:after="0" w:line="360" w:lineRule="auto"/>
              <w:rPr>
                <w:rFonts w:eastAsia="Times New Roman" w:cstheme="minorHAnsi"/>
                <w:b/>
                <w:bCs/>
                <w:szCs w:val="24"/>
              </w:rPr>
            </w:pPr>
            <w:r>
              <w:rPr>
                <w:rFonts w:eastAsia="Times New Roman" w:cstheme="minorHAnsi"/>
                <w:b/>
                <w:bCs/>
                <w:szCs w:val="24"/>
              </w:rPr>
              <w:t>Description</w:t>
            </w:r>
          </w:p>
        </w:tc>
      </w:tr>
      <w:tr w14:paraId="2A99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53CAE7">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05EC1A4">
            <w:pPr>
              <w:spacing w:after="0" w:line="360" w:lineRule="auto"/>
              <w:rPr>
                <w:rFonts w:eastAsia="Times New Roman" w:cstheme="minorHAnsi"/>
                <w:szCs w:val="24"/>
              </w:rPr>
            </w:pPr>
            <w:r>
              <w:rPr>
                <w:rFonts w:eastAsia="Times New Roman" w:cstheme="minorHAnsi"/>
                <w:szCs w:val="24"/>
              </w:rPr>
              <w:t>UC-021</w:t>
            </w:r>
          </w:p>
        </w:tc>
      </w:tr>
      <w:tr w14:paraId="5F505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3C2351">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1D7F5352">
            <w:pPr>
              <w:spacing w:after="0" w:line="360" w:lineRule="auto"/>
              <w:rPr>
                <w:rFonts w:eastAsia="Times New Roman" w:cstheme="minorHAnsi"/>
                <w:szCs w:val="24"/>
              </w:rPr>
            </w:pPr>
            <w:r>
              <w:rPr>
                <w:rFonts w:eastAsia="Times New Roman" w:cstheme="minorHAnsi"/>
                <w:szCs w:val="24"/>
              </w:rPr>
              <w:t>Ban Seller</w:t>
            </w:r>
          </w:p>
        </w:tc>
      </w:tr>
      <w:tr w14:paraId="4EFB1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A96D9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B30BAE">
            <w:pPr>
              <w:spacing w:after="0" w:line="360" w:lineRule="auto"/>
              <w:rPr>
                <w:rFonts w:eastAsia="Times New Roman" w:cstheme="minorHAnsi"/>
                <w:szCs w:val="24"/>
              </w:rPr>
            </w:pPr>
            <w:r>
              <w:rPr>
                <w:rFonts w:eastAsia="Times New Roman" w:cstheme="minorHAnsi"/>
                <w:szCs w:val="24"/>
              </w:rPr>
              <w:t>Admin</w:t>
            </w:r>
          </w:p>
        </w:tc>
      </w:tr>
      <w:tr w14:paraId="64E57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FC08692">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00B94E7">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14:paraId="6C464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8B5A7B">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26B0C8E">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seller must have an active account.</w:t>
            </w:r>
          </w:p>
        </w:tc>
      </w:tr>
      <w:tr w14:paraId="1E6A0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56BA3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4494495">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14:paraId="279B0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54F34D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7F5D5B7">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244FFC12">
            <w:pPr>
              <w:spacing w:after="0" w:line="360" w:lineRule="auto"/>
              <w:rPr>
                <w:rFonts w:eastAsia="Times New Roman" w:cstheme="minorHAnsi"/>
                <w:b/>
                <w:szCs w:val="24"/>
              </w:rPr>
            </w:pPr>
            <w:r>
              <w:rPr>
                <w:rFonts w:eastAsia="Times New Roman" w:cstheme="minorHAnsi"/>
                <w:b/>
                <w:szCs w:val="24"/>
              </w:rPr>
              <w:t>System Response</w:t>
            </w:r>
          </w:p>
        </w:tc>
      </w:tr>
      <w:tr w14:paraId="1C714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54B641EE">
            <w:pPr>
              <w:spacing w:after="0" w:line="360" w:lineRule="auto"/>
              <w:rPr>
                <w:rFonts w:eastAsia="Times New Roman" w:cstheme="minorHAnsi"/>
                <w:b/>
                <w:bCs/>
                <w:szCs w:val="24"/>
              </w:rPr>
            </w:pPr>
          </w:p>
        </w:tc>
        <w:tc>
          <w:tcPr>
            <w:tcW w:w="0" w:type="auto"/>
          </w:tcPr>
          <w:p w14:paraId="75C8511F">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14:paraId="40482B9D">
            <w:pPr>
              <w:spacing w:after="0" w:line="360" w:lineRule="auto"/>
              <w:rPr>
                <w:rFonts w:eastAsia="Times New Roman" w:cstheme="minorHAnsi"/>
                <w:szCs w:val="24"/>
              </w:rPr>
            </w:pPr>
            <w:r>
              <w:rPr>
                <w:rFonts w:eastAsia="Times New Roman" w:cstheme="minorHAnsi"/>
                <w:szCs w:val="24"/>
              </w:rPr>
              <w:t>2. The system prompts for confirmation.</w:t>
            </w:r>
          </w:p>
        </w:tc>
      </w:tr>
      <w:tr w14:paraId="774DE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A18D0B">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F8450BA">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updates the seller's status to banned and notifies the seller.</w:t>
            </w:r>
          </w:p>
        </w:tc>
      </w:tr>
      <w:tr w14:paraId="6ED7B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54C17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BB840FB">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58541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26217B">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A05D4EA">
            <w:pPr>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14:paraId="69EBFEE5">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574"/>
        <w:gridCol w:w="3987"/>
      </w:tblGrid>
      <w:tr w14:paraId="5826C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C25E0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F153A72">
            <w:pPr>
              <w:spacing w:after="0" w:line="360" w:lineRule="auto"/>
              <w:rPr>
                <w:rFonts w:eastAsia="Times New Roman" w:cstheme="minorHAnsi"/>
                <w:b/>
                <w:bCs/>
                <w:szCs w:val="24"/>
              </w:rPr>
            </w:pPr>
            <w:r>
              <w:rPr>
                <w:rFonts w:eastAsia="Times New Roman" w:cstheme="minorHAnsi"/>
                <w:b/>
                <w:bCs/>
                <w:szCs w:val="24"/>
              </w:rPr>
              <w:t>Description</w:t>
            </w:r>
          </w:p>
        </w:tc>
      </w:tr>
      <w:tr w14:paraId="544BA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E8DC5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FA26879">
            <w:pPr>
              <w:spacing w:after="0" w:line="360" w:lineRule="auto"/>
              <w:rPr>
                <w:rFonts w:eastAsia="Times New Roman" w:cstheme="minorHAnsi"/>
                <w:szCs w:val="24"/>
              </w:rPr>
            </w:pPr>
            <w:r>
              <w:rPr>
                <w:rFonts w:eastAsia="Times New Roman" w:cstheme="minorHAnsi"/>
                <w:szCs w:val="24"/>
              </w:rPr>
              <w:t>UC-023</w:t>
            </w:r>
          </w:p>
        </w:tc>
      </w:tr>
      <w:tr w14:paraId="0C84A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3EDB0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851F82F">
            <w:pPr>
              <w:spacing w:after="0" w:line="360" w:lineRule="auto"/>
              <w:rPr>
                <w:rFonts w:eastAsia="Times New Roman" w:cstheme="minorHAnsi"/>
                <w:szCs w:val="24"/>
              </w:rPr>
            </w:pPr>
            <w:r>
              <w:rPr>
                <w:rFonts w:eastAsia="Times New Roman" w:cstheme="minorHAnsi"/>
                <w:szCs w:val="24"/>
              </w:rPr>
              <w:t>Verify Buyer</w:t>
            </w:r>
          </w:p>
        </w:tc>
      </w:tr>
      <w:tr w14:paraId="6689E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C2E7229">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82AFE70">
            <w:pPr>
              <w:spacing w:after="0" w:line="360" w:lineRule="auto"/>
              <w:rPr>
                <w:rFonts w:eastAsia="Times New Roman" w:cstheme="minorHAnsi"/>
                <w:szCs w:val="24"/>
              </w:rPr>
            </w:pPr>
            <w:r>
              <w:rPr>
                <w:rFonts w:eastAsia="Times New Roman" w:cstheme="minorHAnsi"/>
                <w:szCs w:val="24"/>
              </w:rPr>
              <w:t>Admin</w:t>
            </w:r>
          </w:p>
        </w:tc>
      </w:tr>
      <w:tr w14:paraId="6F500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4E9872">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5D3FC0A">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14:paraId="10A03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E0A85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28C0F48">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buyer must have an unverified account.</w:t>
            </w:r>
          </w:p>
        </w:tc>
      </w:tr>
      <w:tr w14:paraId="055B5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7F43">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93DF3B7">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14:paraId="72749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B507276">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9CB59EB">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758536E">
            <w:pPr>
              <w:spacing w:after="0" w:line="360" w:lineRule="auto"/>
              <w:rPr>
                <w:rFonts w:eastAsia="Times New Roman" w:cstheme="minorHAnsi"/>
                <w:b/>
                <w:szCs w:val="24"/>
              </w:rPr>
            </w:pPr>
            <w:r>
              <w:rPr>
                <w:rFonts w:eastAsia="Times New Roman" w:cstheme="minorHAnsi"/>
                <w:b/>
                <w:szCs w:val="24"/>
              </w:rPr>
              <w:t>System Response</w:t>
            </w:r>
          </w:p>
        </w:tc>
      </w:tr>
      <w:tr w14:paraId="7982B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8892490">
            <w:pPr>
              <w:spacing w:after="0" w:line="360" w:lineRule="auto"/>
              <w:rPr>
                <w:rFonts w:eastAsia="Times New Roman" w:cstheme="minorHAnsi"/>
                <w:b/>
                <w:bCs/>
                <w:szCs w:val="24"/>
              </w:rPr>
            </w:pPr>
          </w:p>
        </w:tc>
        <w:tc>
          <w:tcPr>
            <w:tcW w:w="0" w:type="auto"/>
          </w:tcPr>
          <w:p w14:paraId="5137D67E">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14:paraId="5A8C57EE">
            <w:pPr>
              <w:spacing w:after="0" w:line="360" w:lineRule="auto"/>
              <w:rPr>
                <w:rFonts w:eastAsia="Times New Roman" w:cstheme="minorHAnsi"/>
                <w:szCs w:val="24"/>
              </w:rPr>
            </w:pPr>
            <w:r>
              <w:rPr>
                <w:rFonts w:eastAsia="Times New Roman" w:cstheme="minorHAnsi"/>
                <w:szCs w:val="24"/>
              </w:rPr>
              <w:t>2. The system prompts for confirmation.</w:t>
            </w:r>
          </w:p>
        </w:tc>
      </w:tr>
      <w:tr w14:paraId="2393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DF546B">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7D02BFB">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marks the buyer as verified and updates their profile.</w:t>
            </w:r>
          </w:p>
        </w:tc>
      </w:tr>
      <w:tr w14:paraId="141C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CCE1F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33E2E5">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74EF4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1FF7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61C4A8B6">
            <w:pPr>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14:paraId="4712E520">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559"/>
        <w:gridCol w:w="4002"/>
      </w:tblGrid>
      <w:tr w14:paraId="2C472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6BCF9C">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0CD0BBD">
            <w:pPr>
              <w:spacing w:after="0" w:line="360" w:lineRule="auto"/>
              <w:rPr>
                <w:rFonts w:eastAsia="Times New Roman" w:cstheme="minorHAnsi"/>
                <w:b/>
                <w:bCs/>
                <w:szCs w:val="24"/>
              </w:rPr>
            </w:pPr>
            <w:r>
              <w:rPr>
                <w:rFonts w:eastAsia="Times New Roman" w:cstheme="minorHAnsi"/>
                <w:b/>
                <w:bCs/>
                <w:szCs w:val="24"/>
              </w:rPr>
              <w:t>Description</w:t>
            </w:r>
          </w:p>
        </w:tc>
      </w:tr>
      <w:tr w14:paraId="14305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E0CF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A415033">
            <w:pPr>
              <w:spacing w:after="0" w:line="360" w:lineRule="auto"/>
              <w:rPr>
                <w:rFonts w:eastAsia="Times New Roman" w:cstheme="minorHAnsi"/>
                <w:szCs w:val="24"/>
              </w:rPr>
            </w:pPr>
            <w:r>
              <w:rPr>
                <w:rFonts w:eastAsia="Times New Roman" w:cstheme="minorHAnsi"/>
                <w:szCs w:val="24"/>
              </w:rPr>
              <w:t>UC-024</w:t>
            </w:r>
          </w:p>
        </w:tc>
      </w:tr>
      <w:tr w14:paraId="19A69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A0AC61">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7D990B07">
            <w:pPr>
              <w:spacing w:after="0" w:line="360" w:lineRule="auto"/>
              <w:rPr>
                <w:rFonts w:eastAsia="Times New Roman" w:cstheme="minorHAnsi"/>
                <w:szCs w:val="24"/>
              </w:rPr>
            </w:pPr>
            <w:r>
              <w:rPr>
                <w:rFonts w:eastAsia="Times New Roman" w:cstheme="minorHAnsi"/>
                <w:szCs w:val="24"/>
              </w:rPr>
              <w:t>Verify Seller</w:t>
            </w:r>
          </w:p>
        </w:tc>
      </w:tr>
      <w:tr w14:paraId="22BCF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B5229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6329074">
            <w:pPr>
              <w:spacing w:after="0" w:line="360" w:lineRule="auto"/>
              <w:rPr>
                <w:rFonts w:eastAsia="Times New Roman" w:cstheme="minorHAnsi"/>
                <w:szCs w:val="24"/>
              </w:rPr>
            </w:pPr>
            <w:r>
              <w:rPr>
                <w:rFonts w:eastAsia="Times New Roman" w:cstheme="minorHAnsi"/>
                <w:szCs w:val="24"/>
              </w:rPr>
              <w:t>Admin</w:t>
            </w:r>
          </w:p>
        </w:tc>
      </w:tr>
      <w:tr w14:paraId="41592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83EBE0">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5679FFF">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14:paraId="097F4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9CD65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7755AD5">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seller must have an unverified account.</w:t>
            </w:r>
          </w:p>
        </w:tc>
      </w:tr>
      <w:tr w14:paraId="50612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7D7CCB">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4CD28F6">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14:paraId="27A94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4E569A6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1D10900">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E6DB03E">
            <w:pPr>
              <w:spacing w:after="0" w:line="360" w:lineRule="auto"/>
              <w:rPr>
                <w:rFonts w:eastAsia="Times New Roman" w:cstheme="minorHAnsi"/>
                <w:b/>
                <w:szCs w:val="24"/>
              </w:rPr>
            </w:pPr>
            <w:r>
              <w:rPr>
                <w:rFonts w:eastAsia="Times New Roman" w:cstheme="minorHAnsi"/>
                <w:b/>
                <w:szCs w:val="24"/>
              </w:rPr>
              <w:t>System Response</w:t>
            </w:r>
          </w:p>
        </w:tc>
      </w:tr>
      <w:tr w14:paraId="45362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EEEB48C">
            <w:pPr>
              <w:spacing w:after="0" w:line="360" w:lineRule="auto"/>
              <w:rPr>
                <w:rFonts w:eastAsia="Times New Roman" w:cstheme="minorHAnsi"/>
                <w:b/>
                <w:bCs/>
                <w:szCs w:val="24"/>
              </w:rPr>
            </w:pPr>
          </w:p>
        </w:tc>
        <w:tc>
          <w:tcPr>
            <w:tcW w:w="0" w:type="auto"/>
          </w:tcPr>
          <w:p w14:paraId="04338B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14:paraId="1FCE2D37">
            <w:pPr>
              <w:spacing w:after="0" w:line="360" w:lineRule="auto"/>
              <w:rPr>
                <w:rFonts w:eastAsia="Times New Roman" w:cstheme="minorHAnsi"/>
                <w:szCs w:val="24"/>
              </w:rPr>
            </w:pPr>
            <w:r>
              <w:rPr>
                <w:rFonts w:eastAsia="Times New Roman" w:cstheme="minorHAnsi"/>
                <w:szCs w:val="24"/>
              </w:rPr>
              <w:t>2. The system prompts for confirmation.</w:t>
            </w:r>
          </w:p>
        </w:tc>
      </w:tr>
      <w:tr w14:paraId="73B55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80EFB3">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56A99306">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marks the seller as verified and updates their profile.</w:t>
            </w:r>
          </w:p>
        </w:tc>
      </w:tr>
      <w:tr w14:paraId="1D1AB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12AFB">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61306B8D">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0F9CE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3F356A">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6BC53F5">
            <w:pPr>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14:paraId="32C5459B">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6"/>
        <w:gridCol w:w="3744"/>
        <w:gridCol w:w="3886"/>
      </w:tblGrid>
      <w:tr w14:paraId="0670B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6B7615">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7EB407D">
            <w:pPr>
              <w:spacing w:after="0" w:line="360" w:lineRule="auto"/>
              <w:rPr>
                <w:rFonts w:eastAsia="Times New Roman" w:cstheme="minorHAnsi"/>
                <w:b/>
                <w:bCs/>
                <w:szCs w:val="24"/>
              </w:rPr>
            </w:pPr>
            <w:r>
              <w:rPr>
                <w:rFonts w:eastAsia="Times New Roman" w:cstheme="minorHAnsi"/>
                <w:b/>
                <w:bCs/>
                <w:szCs w:val="24"/>
              </w:rPr>
              <w:t>Description</w:t>
            </w:r>
          </w:p>
        </w:tc>
      </w:tr>
      <w:tr w14:paraId="59AAC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BBDB71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BDFB220">
            <w:pPr>
              <w:spacing w:after="0" w:line="360" w:lineRule="auto"/>
              <w:rPr>
                <w:rFonts w:eastAsia="Times New Roman" w:cstheme="minorHAnsi"/>
                <w:szCs w:val="24"/>
              </w:rPr>
            </w:pPr>
            <w:r>
              <w:rPr>
                <w:rFonts w:eastAsia="Times New Roman" w:cstheme="minorHAnsi"/>
                <w:szCs w:val="24"/>
              </w:rPr>
              <w:t>UC-025</w:t>
            </w:r>
          </w:p>
        </w:tc>
      </w:tr>
      <w:tr w14:paraId="77FF1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8043DB0">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DC7C33C">
            <w:pPr>
              <w:spacing w:after="0" w:line="360" w:lineRule="auto"/>
              <w:rPr>
                <w:rFonts w:eastAsia="Times New Roman" w:cstheme="minorHAnsi"/>
                <w:szCs w:val="24"/>
              </w:rPr>
            </w:pPr>
            <w:r>
              <w:rPr>
                <w:rFonts w:eastAsia="Times New Roman" w:cstheme="minorHAnsi"/>
                <w:szCs w:val="24"/>
              </w:rPr>
              <w:t>Monitor System Activity</w:t>
            </w:r>
          </w:p>
        </w:tc>
      </w:tr>
      <w:tr w14:paraId="7B84F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B60ED">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0B293197">
            <w:pPr>
              <w:spacing w:after="0" w:line="360" w:lineRule="auto"/>
              <w:rPr>
                <w:rFonts w:eastAsia="Times New Roman" w:cstheme="minorHAnsi"/>
                <w:szCs w:val="24"/>
              </w:rPr>
            </w:pPr>
            <w:r>
              <w:rPr>
                <w:rFonts w:eastAsia="Times New Roman" w:cstheme="minorHAnsi"/>
                <w:szCs w:val="24"/>
              </w:rPr>
              <w:t>Admin</w:t>
            </w:r>
          </w:p>
        </w:tc>
      </w:tr>
      <w:tr w14:paraId="49356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123641">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1F2E685">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14:paraId="30ACC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0C5DFFE">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AF144FF">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system must have activity logs available.</w:t>
            </w:r>
          </w:p>
        </w:tc>
      </w:tr>
      <w:tr w14:paraId="2EB38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C4862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6BAC73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14:paraId="012BE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30390C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33F4D1E">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7697BBB">
            <w:pPr>
              <w:spacing w:after="0" w:line="360" w:lineRule="auto"/>
              <w:rPr>
                <w:rFonts w:eastAsia="Times New Roman" w:cstheme="minorHAnsi"/>
                <w:b/>
                <w:szCs w:val="24"/>
              </w:rPr>
            </w:pPr>
            <w:r>
              <w:rPr>
                <w:rFonts w:eastAsia="Times New Roman" w:cstheme="minorHAnsi"/>
                <w:b/>
                <w:szCs w:val="24"/>
              </w:rPr>
              <w:t>System Response</w:t>
            </w:r>
          </w:p>
        </w:tc>
      </w:tr>
      <w:tr w14:paraId="2C414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DF55B01">
            <w:pPr>
              <w:spacing w:after="0" w:line="360" w:lineRule="auto"/>
              <w:rPr>
                <w:rFonts w:eastAsia="Times New Roman" w:cstheme="minorHAnsi"/>
                <w:b/>
                <w:bCs/>
                <w:szCs w:val="24"/>
              </w:rPr>
            </w:pPr>
          </w:p>
        </w:tc>
        <w:tc>
          <w:tcPr>
            <w:tcW w:w="0" w:type="auto"/>
          </w:tcPr>
          <w:p w14:paraId="146AAAA6">
            <w:pPr>
              <w:spacing w:after="0" w:line="360" w:lineRule="auto"/>
              <w:rPr>
                <w:rFonts w:eastAsia="Times New Roman" w:cstheme="minorHAnsi"/>
                <w:szCs w:val="24"/>
              </w:rPr>
            </w:pPr>
            <w:r>
              <w:rPr>
                <w:rFonts w:eastAsia="Times New Roman" w:cstheme="minorHAnsi"/>
                <w:szCs w:val="24"/>
              </w:rPr>
              <w:t>1. The Admin accesses the system monitoring dashboard.</w:t>
            </w:r>
          </w:p>
        </w:tc>
        <w:tc>
          <w:tcPr>
            <w:tcW w:w="0" w:type="auto"/>
          </w:tcPr>
          <w:p w14:paraId="5D25ECAB">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14:paraId="56796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C0A21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1499A42">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ype="textWrapping"/>
            </w:r>
            <w:r>
              <w:rPr>
                <w:rFonts w:eastAsia="Times New Roman" w:cstheme="minorHAnsi"/>
                <w:szCs w:val="24"/>
              </w:rPr>
              <w:t>4. The system ensures the data is up-to-date and accurate.</w:t>
            </w:r>
          </w:p>
        </w:tc>
      </w:tr>
      <w:tr w14:paraId="71F97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416EA2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018B79F0">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14:paraId="2410E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EB42DC">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5E74C358">
            <w:pPr>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14:paraId="357F3801">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3994"/>
        <w:gridCol w:w="3552"/>
      </w:tblGrid>
      <w:tr w14:paraId="0607A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C6CD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1B6280D">
            <w:pPr>
              <w:spacing w:after="0" w:line="360" w:lineRule="auto"/>
              <w:rPr>
                <w:rFonts w:eastAsia="Times New Roman" w:cstheme="minorHAnsi"/>
                <w:b/>
                <w:bCs/>
                <w:szCs w:val="24"/>
              </w:rPr>
            </w:pPr>
            <w:r>
              <w:rPr>
                <w:rFonts w:eastAsia="Times New Roman" w:cstheme="minorHAnsi"/>
                <w:b/>
                <w:bCs/>
                <w:szCs w:val="24"/>
              </w:rPr>
              <w:t>Description</w:t>
            </w:r>
          </w:p>
        </w:tc>
      </w:tr>
      <w:tr w14:paraId="5AE2E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8C18C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264C464">
            <w:pPr>
              <w:spacing w:after="0" w:line="360" w:lineRule="auto"/>
              <w:rPr>
                <w:rFonts w:eastAsia="Times New Roman" w:cstheme="minorHAnsi"/>
                <w:szCs w:val="24"/>
              </w:rPr>
            </w:pPr>
            <w:r>
              <w:rPr>
                <w:rFonts w:eastAsia="Times New Roman" w:cstheme="minorHAnsi"/>
                <w:szCs w:val="24"/>
              </w:rPr>
              <w:t>UC-026</w:t>
            </w:r>
          </w:p>
        </w:tc>
      </w:tr>
      <w:tr w14:paraId="64624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B216D3">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ECE882A">
            <w:pPr>
              <w:spacing w:after="0" w:line="360" w:lineRule="auto"/>
              <w:rPr>
                <w:rFonts w:eastAsia="Times New Roman" w:cstheme="minorHAnsi"/>
                <w:szCs w:val="24"/>
              </w:rPr>
            </w:pPr>
            <w:r>
              <w:rPr>
                <w:rFonts w:eastAsia="Times New Roman" w:cstheme="minorHAnsi"/>
                <w:szCs w:val="24"/>
              </w:rPr>
              <w:t>View Feedback</w:t>
            </w:r>
          </w:p>
        </w:tc>
      </w:tr>
      <w:tr w14:paraId="1A461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1FDE10">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7DCFD0C">
            <w:pPr>
              <w:spacing w:after="0" w:line="360" w:lineRule="auto"/>
              <w:rPr>
                <w:rFonts w:eastAsia="Times New Roman" w:cstheme="minorHAnsi"/>
                <w:szCs w:val="24"/>
              </w:rPr>
            </w:pPr>
            <w:r>
              <w:rPr>
                <w:rFonts w:eastAsia="Times New Roman" w:cstheme="minorHAnsi"/>
                <w:szCs w:val="24"/>
              </w:rPr>
              <w:t>Admin</w:t>
            </w:r>
          </w:p>
        </w:tc>
      </w:tr>
      <w:tr w14:paraId="18382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A0ACBB">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00A2B58E">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14:paraId="5A172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6B435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9ED7569">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Feedback must exist in the system.</w:t>
            </w:r>
          </w:p>
        </w:tc>
      </w:tr>
      <w:tr w14:paraId="3AD70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74CC2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97CB98A">
            <w:pPr>
              <w:spacing w:after="0" w:line="360" w:lineRule="auto"/>
              <w:rPr>
                <w:rFonts w:eastAsia="Times New Roman" w:cstheme="minorHAnsi"/>
                <w:szCs w:val="24"/>
              </w:rPr>
            </w:pPr>
            <w:r>
              <w:rPr>
                <w:rFonts w:eastAsia="Times New Roman" w:cstheme="minorHAnsi"/>
                <w:szCs w:val="24"/>
              </w:rPr>
              <w:t>The Admin navigates to the feedback section.</w:t>
            </w:r>
          </w:p>
        </w:tc>
      </w:tr>
      <w:tr w14:paraId="6FDB9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611569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8D3E2DD">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59C520F">
            <w:pPr>
              <w:spacing w:after="0" w:line="360" w:lineRule="auto"/>
              <w:rPr>
                <w:rFonts w:eastAsia="Times New Roman" w:cstheme="minorHAnsi"/>
                <w:b/>
                <w:szCs w:val="24"/>
              </w:rPr>
            </w:pPr>
            <w:r>
              <w:rPr>
                <w:rFonts w:eastAsia="Times New Roman" w:cstheme="minorHAnsi"/>
                <w:b/>
                <w:szCs w:val="24"/>
              </w:rPr>
              <w:t>System Response</w:t>
            </w:r>
          </w:p>
        </w:tc>
      </w:tr>
      <w:tr w14:paraId="3AAA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E6334AE">
            <w:pPr>
              <w:spacing w:after="0" w:line="360" w:lineRule="auto"/>
              <w:rPr>
                <w:rFonts w:eastAsia="Times New Roman" w:cstheme="minorHAnsi"/>
                <w:b/>
                <w:bCs/>
                <w:szCs w:val="24"/>
              </w:rPr>
            </w:pPr>
          </w:p>
        </w:tc>
        <w:tc>
          <w:tcPr>
            <w:tcW w:w="0" w:type="auto"/>
          </w:tcPr>
          <w:p w14:paraId="1B6862E0">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14:paraId="1E0FA900">
            <w:pPr>
              <w:spacing w:after="0" w:line="360" w:lineRule="auto"/>
              <w:rPr>
                <w:rFonts w:eastAsia="Times New Roman" w:cstheme="minorHAnsi"/>
                <w:szCs w:val="24"/>
              </w:rPr>
            </w:pPr>
            <w:r>
              <w:rPr>
                <w:rFonts w:eastAsia="Times New Roman" w:cstheme="minorHAnsi"/>
                <w:szCs w:val="24"/>
              </w:rPr>
              <w:t>2. The system retrieves and displays feedback.</w:t>
            </w:r>
          </w:p>
        </w:tc>
      </w:tr>
      <w:tr w14:paraId="77FFA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E25E82">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650EABA">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ype="textWrapping"/>
            </w:r>
            <w:r>
              <w:rPr>
                <w:rFonts w:eastAsia="Times New Roman" w:cstheme="minorHAnsi"/>
                <w:szCs w:val="24"/>
              </w:rPr>
              <w:t>4. The system ensures all feedback is displayed correctly.</w:t>
            </w:r>
          </w:p>
        </w:tc>
      </w:tr>
      <w:tr w14:paraId="45356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308B3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5AA85DD0">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14:paraId="4B6FE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13CEDD0">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4A4E4359">
            <w:pPr>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14:paraId="26BA7304">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9"/>
        <w:gridCol w:w="3058"/>
        <w:gridCol w:w="4509"/>
      </w:tblGrid>
      <w:tr w14:paraId="0DA5B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9A868F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4AB1504A">
            <w:pPr>
              <w:spacing w:after="0" w:line="360" w:lineRule="auto"/>
              <w:rPr>
                <w:rFonts w:eastAsia="Times New Roman" w:cstheme="minorHAnsi"/>
                <w:b/>
                <w:bCs/>
                <w:szCs w:val="24"/>
              </w:rPr>
            </w:pPr>
            <w:r>
              <w:rPr>
                <w:rFonts w:eastAsia="Times New Roman" w:cstheme="minorHAnsi"/>
                <w:b/>
                <w:bCs/>
                <w:szCs w:val="24"/>
              </w:rPr>
              <w:t>Description</w:t>
            </w:r>
          </w:p>
        </w:tc>
      </w:tr>
      <w:tr w14:paraId="4AD9C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D8462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98005F5">
            <w:pPr>
              <w:spacing w:after="0" w:line="360" w:lineRule="auto"/>
              <w:rPr>
                <w:rFonts w:eastAsia="Times New Roman" w:cstheme="minorHAnsi"/>
                <w:szCs w:val="24"/>
              </w:rPr>
            </w:pPr>
            <w:r>
              <w:rPr>
                <w:rFonts w:eastAsia="Times New Roman" w:cstheme="minorHAnsi"/>
                <w:szCs w:val="24"/>
              </w:rPr>
              <w:t>UC-027</w:t>
            </w:r>
          </w:p>
        </w:tc>
      </w:tr>
      <w:tr w14:paraId="14FD8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B89AC8">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9661C50">
            <w:pPr>
              <w:spacing w:after="0" w:line="360" w:lineRule="auto"/>
              <w:rPr>
                <w:rFonts w:eastAsia="Times New Roman" w:cstheme="minorHAnsi"/>
                <w:szCs w:val="24"/>
              </w:rPr>
            </w:pPr>
            <w:r>
              <w:rPr>
                <w:rFonts w:eastAsia="Times New Roman" w:cstheme="minorHAnsi"/>
                <w:szCs w:val="24"/>
              </w:rPr>
              <w:t>View Sales (Admin)</w:t>
            </w:r>
          </w:p>
        </w:tc>
      </w:tr>
      <w:tr w14:paraId="10BA6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D8B86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2EA0DF9">
            <w:pPr>
              <w:spacing w:after="0" w:line="360" w:lineRule="auto"/>
              <w:rPr>
                <w:rFonts w:eastAsia="Times New Roman" w:cstheme="minorHAnsi"/>
                <w:szCs w:val="24"/>
              </w:rPr>
            </w:pPr>
            <w:r>
              <w:rPr>
                <w:rFonts w:eastAsia="Times New Roman" w:cstheme="minorHAnsi"/>
                <w:szCs w:val="24"/>
              </w:rPr>
              <w:t>Admin</w:t>
            </w:r>
          </w:p>
        </w:tc>
      </w:tr>
      <w:tr w14:paraId="080EB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D79631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C1D9913">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14:paraId="3DA59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27259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DF5909E">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Sales data must exist in the system.</w:t>
            </w:r>
          </w:p>
        </w:tc>
      </w:tr>
      <w:tr w14:paraId="2335F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277E96">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7F14BC56">
            <w:pPr>
              <w:spacing w:after="0" w:line="360" w:lineRule="auto"/>
              <w:rPr>
                <w:rFonts w:eastAsia="Times New Roman" w:cstheme="minorHAnsi"/>
                <w:szCs w:val="24"/>
              </w:rPr>
            </w:pPr>
            <w:r>
              <w:rPr>
                <w:rFonts w:eastAsia="Times New Roman" w:cstheme="minorHAnsi"/>
                <w:szCs w:val="24"/>
              </w:rPr>
              <w:t>The Admin navigates to the sales section.</w:t>
            </w:r>
          </w:p>
        </w:tc>
      </w:tr>
      <w:tr w14:paraId="0863C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6A1F2A15">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BEA2319">
            <w:pPr>
              <w:spacing w:after="0" w:line="360" w:lineRule="auto"/>
              <w:rPr>
                <w:rFonts w:eastAsia="Times New Roman" w:cstheme="minorHAnsi"/>
                <w:b/>
                <w:szCs w:val="24"/>
              </w:rPr>
            </w:pPr>
            <w:r>
              <w:rPr>
                <w:rFonts w:eastAsia="Times New Roman" w:cstheme="minorHAnsi"/>
                <w:b/>
                <w:szCs w:val="24"/>
              </w:rPr>
              <w:t>. Actor Action</w:t>
            </w:r>
          </w:p>
        </w:tc>
        <w:tc>
          <w:tcPr>
            <w:tcW w:w="0" w:type="auto"/>
          </w:tcPr>
          <w:p w14:paraId="26BD6865">
            <w:pPr>
              <w:spacing w:after="0" w:line="360" w:lineRule="auto"/>
              <w:rPr>
                <w:rFonts w:eastAsia="Times New Roman" w:cstheme="minorHAnsi"/>
                <w:b/>
                <w:szCs w:val="24"/>
              </w:rPr>
            </w:pPr>
            <w:r>
              <w:rPr>
                <w:rFonts w:eastAsia="Times New Roman" w:cstheme="minorHAnsi"/>
                <w:b/>
                <w:szCs w:val="24"/>
              </w:rPr>
              <w:t>System Response</w:t>
            </w:r>
          </w:p>
        </w:tc>
      </w:tr>
      <w:tr w14:paraId="314CA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3F50044C">
            <w:pPr>
              <w:spacing w:after="0" w:line="360" w:lineRule="auto"/>
              <w:rPr>
                <w:rFonts w:eastAsia="Times New Roman" w:cstheme="minorHAnsi"/>
                <w:b/>
                <w:bCs/>
                <w:szCs w:val="24"/>
              </w:rPr>
            </w:pPr>
          </w:p>
        </w:tc>
        <w:tc>
          <w:tcPr>
            <w:tcW w:w="0" w:type="auto"/>
          </w:tcPr>
          <w:p w14:paraId="3FFC9FF9">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14:paraId="3456A887">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14:paraId="35A60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6E2D3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6547866">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ype="textWrapping"/>
            </w:r>
            <w:r>
              <w:rPr>
                <w:rFonts w:eastAsia="Times New Roman" w:cstheme="minorHAnsi"/>
                <w:szCs w:val="24"/>
              </w:rPr>
              <w:t>4. The system ensures the data is accurate and up-to-date.</w:t>
            </w:r>
          </w:p>
        </w:tc>
      </w:tr>
      <w:tr w14:paraId="31B99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2A43B6">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529501B">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14:paraId="0BD69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D8CC8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C51B35E">
            <w:pPr>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14:paraId="6BFBFDA7">
      <w:pPr>
        <w:spacing w:line="360" w:lineRule="auto"/>
        <w:rPr>
          <w:rFonts w:cstheme="minorHAnsi"/>
        </w:rPr>
      </w:pPr>
    </w:p>
    <w:p w14:paraId="5181F940">
      <w:pPr>
        <w:pStyle w:val="3"/>
      </w:pPr>
      <w:r>
        <w:t xml:space="preserve"> Tools and steps to draw Use Case</w:t>
      </w:r>
    </w:p>
    <w:p w14:paraId="6C03FF5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14:paraId="43FD326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14:paraId="3023078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14:paraId="07C67810">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14:paraId="3BC50665">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14:paraId="5FFA9B05">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14:paraId="324E1FDF">
      <w:pPr>
        <w:spacing w:before="100" w:beforeAutospacing="1" w:after="100" w:afterAutospacing="1" w:line="360" w:lineRule="auto"/>
        <w:rPr>
          <w:rFonts w:eastAsia="Times New Roman" w:cstheme="minorHAnsi"/>
          <w:szCs w:val="24"/>
        </w:rPr>
      </w:pPr>
    </w:p>
    <w:p w14:paraId="489E07CB">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14:paraId="40F5B741">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14:paraId="33ADE9DB">
      <w:pPr>
        <w:spacing w:before="100" w:beforeAutospacing="1" w:after="100" w:afterAutospacing="1" w:line="360" w:lineRule="auto"/>
        <w:rPr>
          <w:rFonts w:eastAsia="Times New Roman" w:cstheme="minorHAnsi"/>
          <w:szCs w:val="24"/>
        </w:rPr>
      </w:pPr>
    </w:p>
    <w:p w14:paraId="0D3A405F">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14:paraId="28FB5F3C">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14:paraId="27E03EAF">
      <w:pPr>
        <w:spacing w:before="100" w:beforeAutospacing="1" w:after="100" w:afterAutospacing="1" w:line="360" w:lineRule="auto"/>
        <w:ind w:left="720"/>
        <w:rPr>
          <w:rFonts w:eastAsia="Times New Roman" w:cstheme="minorHAnsi"/>
          <w:szCs w:val="24"/>
        </w:rPr>
      </w:pPr>
      <w:r>
        <w:rPr>
          <w:rFonts w:eastAsia="Times New Roman" w:cstheme="minorHAnsi"/>
          <w:szCs w:val="24"/>
        </w:rPr>
        <w:t xml:space="preserve">                                </w:t>
      </w:r>
      <w:r>
        <w:rPr>
          <w:rFonts w:eastAsia="Times New Roman" w:cstheme="minorHAnsi"/>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14:paraId="591340E1">
      <w:pPr>
        <w:spacing w:before="100" w:beforeAutospacing="1" w:after="100" w:afterAutospacing="1" w:line="360" w:lineRule="auto"/>
        <w:rPr>
          <w:rFonts w:eastAsia="Times New Roman" w:cstheme="minorHAnsi"/>
          <w:szCs w:val="24"/>
        </w:rPr>
      </w:pPr>
    </w:p>
    <w:p w14:paraId="65E4098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14:paraId="28A60A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14:paraId="4D3C017D">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14:paraId="4D97247C">
      <w:pPr>
        <w:pStyle w:val="13"/>
        <w:spacing w:line="360" w:lineRule="auto"/>
        <w:rPr>
          <w:rFonts w:asciiTheme="minorHAnsi" w:hAnsiTheme="minorHAnsi" w:cstheme="minorHAnsi"/>
        </w:rPr>
      </w:pPr>
      <w:r>
        <w:rPr>
          <w:rFonts w:asciiTheme="minorHAnsi" w:hAnsiTheme="minorHAnsi" w:cstheme="minorHAnsi"/>
        </w:rPr>
        <w:t xml:space="preserve"> </w:t>
      </w:r>
    </w:p>
    <w:p w14:paraId="42053AAE">
      <w:pPr>
        <w:pStyle w:val="2"/>
      </w:pPr>
      <w:r>
        <w:rPr>
          <w:rFonts w:eastAsia="Times New Roman"/>
        </w:rPr>
        <w:t>CHAPTER TWO</w:t>
      </w:r>
    </w:p>
    <w:p w14:paraId="15797C89">
      <w:pPr>
        <w:pStyle w:val="3"/>
      </w:pPr>
      <w:bookmarkStart w:id="0" w:name="_Toc167072280"/>
      <w:bookmarkStart w:id="1" w:name="_Toc167071121"/>
      <w:r>
        <w:t>2.1 High-Level Sequence Diagram</w:t>
      </w:r>
      <w:bookmarkEnd w:id="0"/>
      <w:bookmarkEnd w:id="1"/>
    </w:p>
    <w:p w14:paraId="60DE755D">
      <w:pPr>
        <w:spacing w:before="100" w:beforeAutospacing="1" w:after="100" w:afterAutospacing="1" w:line="360" w:lineRule="auto"/>
        <w:rPr>
          <w:rFonts w:eastAsia="Times New Roman" w:cstheme="minorHAnsi"/>
          <w:szCs w:val="24"/>
        </w:rPr>
      </w:pPr>
      <w:r>
        <w:rPr>
          <w:rFonts w:eastAsia="Times New Roman" w:cstheme="minorHAnsi"/>
          <w:szCs w:val="24"/>
        </w:rPr>
        <w:t>In this section, we present the high-level sequence diagram for the Wache E-Commerce Market System. This diagram shows the interactions between key system components (such as Buyer, Seller, Admin) for major use cases like product browsing, adding to cart, managing products, and completing payments.</w:t>
      </w:r>
    </w:p>
    <w:p w14:paraId="221AFB9C">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14:paraId="652937B7">
      <w:pPr>
        <w:pStyle w:val="3"/>
      </w:pPr>
      <w:r>
        <w:rPr>
          <w:rStyle w:val="14"/>
          <w:b/>
          <w:bCs/>
        </w:rPr>
        <w:t>2.2 Components of High-Level Sequence Diagram</w:t>
      </w:r>
    </w:p>
    <w:p w14:paraId="09128C34">
      <w:pPr>
        <w:spacing w:before="100" w:beforeAutospacing="1" w:after="100" w:afterAutospacing="1" w:line="360" w:lineRule="auto"/>
        <w:rPr>
          <w:rFonts w:cstheme="minorHAnsi"/>
        </w:rPr>
      </w:pPr>
      <w:r>
        <w:rPr>
          <w:rFonts w:cstheme="minorHAnsi"/>
        </w:rPr>
        <w:t>A high-level sequence diagram is made up of several key components that together describe how actors and system parts interact over time to accomplish a specific process or use case. Below are the main components typically found in a high-level sequence diagram:</w:t>
      </w:r>
    </w:p>
    <w:p w14:paraId="4081F274">
      <w:pPr>
        <w:numPr>
          <w:ilvl w:val="0"/>
          <w:numId w:val="22"/>
        </w:numPr>
        <w:spacing w:before="100" w:beforeAutospacing="1" w:after="100" w:afterAutospacing="1" w:line="360" w:lineRule="auto"/>
        <w:rPr>
          <w:rFonts w:cstheme="minorHAnsi"/>
        </w:rPr>
      </w:pPr>
      <w:r>
        <w:rPr>
          <w:rStyle w:val="14"/>
          <w:rFonts w:cstheme="minorHAnsi"/>
        </w:rPr>
        <w:t>Actors:</w:t>
      </w:r>
      <w:r>
        <w:rPr>
          <w:rFonts w:cstheme="minorHAnsi"/>
        </w:rPr>
        <w:t xml:space="preserve"> External entities that interact with the system, such as users (Buyer, Seller, Admin) or external services. They initiate or respond to system messages.</w:t>
      </w:r>
    </w:p>
    <w:p w14:paraId="67D2402A">
      <w:pPr>
        <w:numPr>
          <w:ilvl w:val="0"/>
          <w:numId w:val="22"/>
        </w:numPr>
        <w:spacing w:before="100" w:beforeAutospacing="1" w:after="100" w:afterAutospacing="1" w:line="360" w:lineRule="auto"/>
        <w:rPr>
          <w:rFonts w:cstheme="minorHAnsi"/>
        </w:rPr>
      </w:pPr>
      <w:r>
        <w:rPr>
          <w:rStyle w:val="14"/>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14:paraId="13F84714">
      <w:pPr>
        <w:numPr>
          <w:ilvl w:val="0"/>
          <w:numId w:val="22"/>
        </w:numPr>
        <w:spacing w:before="100" w:beforeAutospacing="1" w:after="100" w:afterAutospacing="1" w:line="360" w:lineRule="auto"/>
        <w:rPr>
          <w:rFonts w:cstheme="minorHAnsi"/>
        </w:rPr>
      </w:pPr>
      <w:r>
        <w:rPr>
          <w:rStyle w:val="14"/>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14:paraId="55CEBF27">
      <w:pPr>
        <w:numPr>
          <w:ilvl w:val="0"/>
          <w:numId w:val="22"/>
        </w:numPr>
        <w:spacing w:before="100" w:beforeAutospacing="1" w:after="100" w:afterAutospacing="1" w:line="360" w:lineRule="auto"/>
        <w:rPr>
          <w:rFonts w:cstheme="minorHAnsi"/>
        </w:rPr>
      </w:pPr>
      <w:r>
        <w:rPr>
          <w:rStyle w:val="14"/>
          <w:rFonts w:cstheme="minorHAnsi"/>
        </w:rPr>
        <w:t>Messages:</w:t>
      </w:r>
      <w:r>
        <w:rPr>
          <w:rFonts w:cstheme="minorHAnsi"/>
        </w:rPr>
        <w:t xml:space="preserve"> Horizontal arrows that represent communication between lifelines. Messages can be:</w:t>
      </w:r>
    </w:p>
    <w:p w14:paraId="495486C2">
      <w:pPr>
        <w:numPr>
          <w:ilvl w:val="1"/>
          <w:numId w:val="22"/>
        </w:numPr>
        <w:spacing w:before="100" w:beforeAutospacing="1" w:after="100" w:afterAutospacing="1" w:line="360" w:lineRule="auto"/>
        <w:rPr>
          <w:rFonts w:cstheme="minorHAnsi"/>
        </w:rPr>
      </w:pPr>
      <w:r>
        <w:rPr>
          <w:rStyle w:val="14"/>
          <w:rFonts w:cstheme="minorHAnsi"/>
        </w:rPr>
        <w:t>Synchronous</w:t>
      </w:r>
      <w:r>
        <w:rPr>
          <w:rFonts w:cstheme="minorHAnsi"/>
        </w:rPr>
        <w:t xml:space="preserve"> (with a waiting reply, like a database query)</w:t>
      </w:r>
    </w:p>
    <w:p w14:paraId="1BC26B1A">
      <w:pPr>
        <w:numPr>
          <w:ilvl w:val="1"/>
          <w:numId w:val="22"/>
        </w:numPr>
        <w:spacing w:before="100" w:beforeAutospacing="1" w:after="100" w:afterAutospacing="1" w:line="360" w:lineRule="auto"/>
        <w:rPr>
          <w:rFonts w:cstheme="minorHAnsi"/>
        </w:rPr>
      </w:pPr>
      <w:r>
        <w:rPr>
          <w:rStyle w:val="14"/>
          <w:rFonts w:cstheme="minorHAnsi"/>
        </w:rPr>
        <w:t>Asynchronous</w:t>
      </w:r>
      <w:r>
        <w:rPr>
          <w:rFonts w:cstheme="minorHAnsi"/>
        </w:rPr>
        <w:t xml:space="preserve"> (without waiting, like sending a notification) These show the sequence of operations, such as “add product to cart” or “process payment.”</w:t>
      </w:r>
    </w:p>
    <w:p w14:paraId="47CD425E">
      <w:pPr>
        <w:numPr>
          <w:ilvl w:val="0"/>
          <w:numId w:val="22"/>
        </w:numPr>
        <w:spacing w:before="100" w:beforeAutospacing="1" w:after="100" w:afterAutospacing="1" w:line="360" w:lineRule="auto"/>
        <w:rPr>
          <w:rFonts w:cstheme="minorHAnsi"/>
        </w:rPr>
      </w:pPr>
      <w:r>
        <w:rPr>
          <w:rStyle w:val="14"/>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14:paraId="40B693C7">
      <w:pPr>
        <w:numPr>
          <w:ilvl w:val="0"/>
          <w:numId w:val="22"/>
        </w:numPr>
        <w:spacing w:before="100" w:beforeAutospacing="1" w:after="100" w:afterAutospacing="1" w:line="360" w:lineRule="auto"/>
        <w:rPr>
          <w:rFonts w:cstheme="minorHAnsi"/>
        </w:rPr>
      </w:pPr>
      <w:r>
        <w:rPr>
          <w:rStyle w:val="14"/>
          <w:rFonts w:cstheme="minorHAnsi"/>
        </w:rPr>
        <w:t>Return Messages:</w:t>
      </w:r>
      <w:r>
        <w:rPr>
          <w:rFonts w:cstheme="minorHAnsi"/>
        </w:rPr>
        <w:t xml:space="preserve"> Dashed arrows showing the response or result of an earlier message, such as a confirmation or error.</w:t>
      </w:r>
    </w:p>
    <w:p w14:paraId="6E3368A7">
      <w:pPr>
        <w:numPr>
          <w:ilvl w:val="0"/>
          <w:numId w:val="22"/>
        </w:numPr>
        <w:spacing w:before="100" w:beforeAutospacing="1" w:after="100" w:afterAutospacing="1" w:line="360" w:lineRule="auto"/>
        <w:rPr>
          <w:rFonts w:cstheme="minorHAnsi"/>
        </w:rPr>
      </w:pPr>
      <w:r>
        <w:rPr>
          <w:rStyle w:val="14"/>
          <w:rFonts w:cstheme="minorHAnsi"/>
        </w:rPr>
        <w:t>Sequence Flow:</w:t>
      </w:r>
      <w:r>
        <w:rPr>
          <w:rFonts w:cstheme="minorHAnsi"/>
        </w:rPr>
        <w:t xml:space="preserve"> The top-to-bottom order of the diagram, where interactions are arranged chronologically, helping viewers understand the process flow over time.</w:t>
      </w:r>
    </w:p>
    <w:p w14:paraId="71B9FE8B">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14:paraId="6F5057EF">
      <w:pPr>
        <w:pStyle w:val="2"/>
      </w:pPr>
      <w:r>
        <w:t>CHAPTER THREE</w:t>
      </w:r>
    </w:p>
    <w:p w14:paraId="3E384EB5">
      <w:pPr>
        <w:pStyle w:val="3"/>
      </w:pPr>
      <w:r>
        <w:t>3.1 Low-level (Detail) Design (class design)</w:t>
      </w:r>
    </w:p>
    <w:p w14:paraId="74C1E67C">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11"/>
          <w:rFonts w:asciiTheme="minorHAnsi" w:hAnsiTheme="minorHAnsi" w:eastAsiaTheme="majorEastAsia" w:cstheme="minorHAnsi"/>
        </w:rPr>
        <w:t>User</w:t>
      </w:r>
      <w:r>
        <w:rPr>
          <w:rFonts w:cstheme="minorHAnsi"/>
        </w:rPr>
        <w:t xml:space="preserve">, </w:t>
      </w:r>
      <w:r>
        <w:rPr>
          <w:rStyle w:val="11"/>
          <w:rFonts w:asciiTheme="minorHAnsi" w:hAnsiTheme="minorHAnsi" w:eastAsiaTheme="majorEastAsia" w:cstheme="minorHAnsi"/>
        </w:rPr>
        <w:t>Product</w:t>
      </w:r>
      <w:r>
        <w:rPr>
          <w:rFonts w:cstheme="minorHAnsi"/>
        </w:rPr>
        <w:t xml:space="preserve">, </w:t>
      </w:r>
      <w:r>
        <w:rPr>
          <w:rStyle w:val="11"/>
          <w:rFonts w:asciiTheme="minorHAnsi" w:hAnsiTheme="minorHAnsi" w:eastAsiaTheme="majorEastAsia" w:cstheme="minorHAnsi"/>
        </w:rPr>
        <w:t>Order</w:t>
      </w:r>
      <w:r>
        <w:rPr>
          <w:rFonts w:cstheme="minorHAnsi"/>
        </w:rPr>
        <w:t xml:space="preserve">, </w:t>
      </w:r>
      <w:r>
        <w:rPr>
          <w:rStyle w:val="11"/>
          <w:rFonts w:asciiTheme="minorHAnsi" w:hAnsiTheme="minorHAnsi" w:eastAsiaTheme="majorEastAsia" w:cstheme="minorHAnsi"/>
        </w:rPr>
        <w:t>Transaction</w:t>
      </w:r>
      <w:r>
        <w:rPr>
          <w:rFonts w:cstheme="minorHAnsi"/>
        </w:rPr>
        <w:t xml:space="preserve">, and the roles </w:t>
      </w:r>
      <w:r>
        <w:rPr>
          <w:rStyle w:val="11"/>
          <w:rFonts w:asciiTheme="minorHAnsi" w:hAnsiTheme="minorHAnsi" w:eastAsiaTheme="majorEastAsia" w:cstheme="minorHAnsi"/>
        </w:rPr>
        <w:t>Buyer</w:t>
      </w:r>
      <w:r>
        <w:rPr>
          <w:rFonts w:cstheme="minorHAnsi"/>
        </w:rPr>
        <w:t xml:space="preserve">, </w:t>
      </w:r>
      <w:r>
        <w:rPr>
          <w:rStyle w:val="11"/>
          <w:rFonts w:asciiTheme="minorHAnsi" w:hAnsiTheme="minorHAnsi" w:eastAsiaTheme="majorEastAsia" w:cstheme="minorHAnsi"/>
        </w:rPr>
        <w:t>Seller</w:t>
      </w:r>
      <w:r>
        <w:rPr>
          <w:rFonts w:cstheme="minorHAnsi"/>
        </w:rPr>
        <w:t xml:space="preserve">, and </w:t>
      </w:r>
      <w:r>
        <w:rPr>
          <w:rStyle w:val="11"/>
          <w:rFonts w:asciiTheme="minorHAnsi" w:hAnsiTheme="minorHAnsi" w:eastAsiaTheme="majorEastAsia" w:cstheme="minorHAnsi"/>
        </w:rPr>
        <w:t>Admin</w:t>
      </w:r>
      <w:r>
        <w:rPr>
          <w:rFonts w:cstheme="minorHAnsi"/>
        </w:rPr>
        <w:t>, each with their own responsibilities and behaviors.</w:t>
      </w:r>
    </w:p>
    <w:p w14:paraId="1340EE2C">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14:paraId="74FFDE63">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14:paraId="13BC408F">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Defining operations or behaviors (e.g., login(), checkout(), addToCart())</w:t>
      </w:r>
    </w:p>
    <w:p w14:paraId="7AD6418A">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14:paraId="62DB66A4">
      <w:pPr>
        <w:pStyle w:val="3"/>
      </w:pPr>
      <w:r>
        <w:t>3.2 Components of the Class Diagram</w:t>
      </w:r>
    </w:p>
    <w:p w14:paraId="4A7959F6">
      <w:pPr>
        <w:spacing w:line="360" w:lineRule="auto"/>
        <w:rPr>
          <w:rFonts w:cstheme="minorHAnsi"/>
        </w:rPr>
      </w:pPr>
      <w:r>
        <w:rPr>
          <w:rFonts w:cstheme="minorHAnsi"/>
        </w:rPr>
        <w:t>A UML class diagram typically contains the following components:</w:t>
      </w:r>
    </w:p>
    <w:tbl>
      <w:tblPr>
        <w:tblStyle w:val="15"/>
        <w:tblW w:w="83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584"/>
      </w:tblGrid>
      <w:tr w14:paraId="00A96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7203079C">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14:paraId="2E317101">
            <w:pPr>
              <w:spacing w:after="0" w:line="360" w:lineRule="auto"/>
              <w:rPr>
                <w:rFonts w:eastAsia="Times New Roman" w:cstheme="minorHAnsi"/>
                <w:b/>
                <w:bCs/>
                <w:szCs w:val="24"/>
              </w:rPr>
            </w:pPr>
            <w:r>
              <w:rPr>
                <w:rFonts w:eastAsia="Times New Roman" w:cstheme="minorHAnsi"/>
                <w:b/>
                <w:bCs/>
                <w:szCs w:val="24"/>
              </w:rPr>
              <w:t>Description</w:t>
            </w:r>
          </w:p>
        </w:tc>
      </w:tr>
      <w:tr w14:paraId="52833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17438D11">
            <w:pPr>
              <w:spacing w:after="0" w:line="360" w:lineRule="auto"/>
              <w:rPr>
                <w:rFonts w:eastAsia="Times New Roman" w:cstheme="minorHAnsi"/>
                <w:szCs w:val="24"/>
              </w:rPr>
            </w:pPr>
            <w:r>
              <w:rPr>
                <w:rFonts w:eastAsia="Times New Roman" w:cstheme="minorHAnsi"/>
                <w:b/>
                <w:bCs/>
                <w:szCs w:val="24"/>
              </w:rPr>
              <w:t>Class</w:t>
            </w:r>
          </w:p>
        </w:tc>
        <w:tc>
          <w:tcPr>
            <w:tcW w:w="0" w:type="auto"/>
          </w:tcPr>
          <w:p w14:paraId="125BFA25">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14:paraId="4F26E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0" w:type="auto"/>
          </w:tcPr>
          <w:p w14:paraId="0F542AB5">
            <w:pPr>
              <w:spacing w:after="0" w:line="360" w:lineRule="auto"/>
              <w:rPr>
                <w:rFonts w:eastAsia="Times New Roman" w:cstheme="minorHAnsi"/>
                <w:szCs w:val="24"/>
              </w:rPr>
            </w:pPr>
            <w:r>
              <w:rPr>
                <w:rFonts w:eastAsia="Times New Roman" w:cstheme="minorHAnsi"/>
                <w:b/>
                <w:bCs/>
                <w:szCs w:val="24"/>
              </w:rPr>
              <w:t>Attributes</w:t>
            </w:r>
          </w:p>
        </w:tc>
        <w:tc>
          <w:tcPr>
            <w:tcW w:w="0" w:type="auto"/>
          </w:tcPr>
          <w:p w14:paraId="21659052">
            <w:pPr>
              <w:spacing w:after="0" w:line="360" w:lineRule="auto"/>
              <w:rPr>
                <w:rFonts w:eastAsia="Times New Roman" w:cstheme="minorHAnsi"/>
                <w:szCs w:val="24"/>
              </w:rPr>
            </w:pPr>
            <w:r>
              <w:rPr>
                <w:rFonts w:eastAsia="Times New Roman" w:cstheme="minorHAnsi"/>
                <w:szCs w:val="24"/>
              </w:rPr>
              <w:t>Variables that hold the data or state of the class.</w:t>
            </w:r>
          </w:p>
        </w:tc>
      </w:tr>
      <w:tr w14:paraId="41FD3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1ED7B570">
            <w:pPr>
              <w:spacing w:after="0" w:line="360" w:lineRule="auto"/>
              <w:rPr>
                <w:rFonts w:eastAsia="Times New Roman" w:cstheme="minorHAnsi"/>
                <w:szCs w:val="24"/>
              </w:rPr>
            </w:pPr>
            <w:r>
              <w:rPr>
                <w:rFonts w:eastAsia="Times New Roman" w:cstheme="minorHAnsi"/>
                <w:b/>
                <w:bCs/>
                <w:szCs w:val="24"/>
              </w:rPr>
              <w:t>Methods</w:t>
            </w:r>
          </w:p>
        </w:tc>
        <w:tc>
          <w:tcPr>
            <w:tcW w:w="0" w:type="auto"/>
          </w:tcPr>
          <w:p w14:paraId="471B9D5B">
            <w:pPr>
              <w:spacing w:after="0" w:line="360" w:lineRule="auto"/>
              <w:rPr>
                <w:rFonts w:eastAsia="Times New Roman" w:cstheme="minorHAnsi"/>
                <w:szCs w:val="24"/>
              </w:rPr>
            </w:pPr>
            <w:r>
              <w:rPr>
                <w:rFonts w:eastAsia="Times New Roman" w:cstheme="minorHAnsi"/>
                <w:szCs w:val="24"/>
              </w:rPr>
              <w:t>Functions that define the class behavior.</w:t>
            </w:r>
          </w:p>
        </w:tc>
      </w:tr>
      <w:tr w14:paraId="32BD8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0" w:type="auto"/>
          </w:tcPr>
          <w:p w14:paraId="01F4E99E">
            <w:pPr>
              <w:spacing w:after="0" w:line="360" w:lineRule="auto"/>
              <w:rPr>
                <w:rFonts w:eastAsia="Times New Roman" w:cstheme="minorHAnsi"/>
                <w:szCs w:val="24"/>
              </w:rPr>
            </w:pPr>
            <w:r>
              <w:rPr>
                <w:rFonts w:eastAsia="Times New Roman" w:cstheme="minorHAnsi"/>
                <w:b/>
                <w:bCs/>
                <w:szCs w:val="24"/>
              </w:rPr>
              <w:t>Relationships</w:t>
            </w:r>
          </w:p>
        </w:tc>
        <w:tc>
          <w:tcPr>
            <w:tcW w:w="0" w:type="auto"/>
          </w:tcPr>
          <w:p w14:paraId="39A8AC34">
            <w:pPr>
              <w:spacing w:after="0" w:line="360" w:lineRule="auto"/>
              <w:rPr>
                <w:rFonts w:eastAsia="Times New Roman" w:cstheme="minorHAnsi"/>
                <w:szCs w:val="24"/>
              </w:rPr>
            </w:pPr>
            <w:r>
              <w:rPr>
                <w:rFonts w:eastAsia="Times New Roman" w:cstheme="minorHAnsi"/>
                <w:szCs w:val="24"/>
              </w:rPr>
              <w:t>Links between classes such as:</w:t>
            </w:r>
          </w:p>
          <w:p w14:paraId="08FB7D32">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14:paraId="660F3F3A">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14:paraId="30E05FB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14:paraId="69ECE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526D9712">
            <w:pPr>
              <w:spacing w:after="0" w:line="360" w:lineRule="auto"/>
              <w:rPr>
                <w:rFonts w:eastAsia="Times New Roman" w:cstheme="minorHAnsi"/>
                <w:szCs w:val="24"/>
              </w:rPr>
            </w:pPr>
            <w:r>
              <w:rPr>
                <w:rFonts w:eastAsia="Times New Roman" w:cstheme="minorHAnsi"/>
                <w:b/>
                <w:bCs/>
                <w:szCs w:val="24"/>
              </w:rPr>
              <w:t>Visibility</w:t>
            </w:r>
          </w:p>
        </w:tc>
        <w:tc>
          <w:tcPr>
            <w:tcW w:w="0" w:type="auto"/>
          </w:tcPr>
          <w:p w14:paraId="761018DC">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14:paraId="3AEEA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0" w:type="auto"/>
          </w:tcPr>
          <w:p w14:paraId="7877962B">
            <w:pPr>
              <w:spacing w:after="0" w:line="360" w:lineRule="auto"/>
              <w:rPr>
                <w:rFonts w:eastAsia="Times New Roman" w:cstheme="minorHAnsi"/>
                <w:szCs w:val="24"/>
              </w:rPr>
            </w:pPr>
            <w:r>
              <w:rPr>
                <w:rFonts w:eastAsia="Times New Roman" w:cstheme="minorHAnsi"/>
                <w:b/>
                <w:bCs/>
                <w:szCs w:val="24"/>
              </w:rPr>
              <w:t>Multiplicity</w:t>
            </w:r>
          </w:p>
        </w:tc>
        <w:tc>
          <w:tcPr>
            <w:tcW w:w="0" w:type="auto"/>
          </w:tcPr>
          <w:p w14:paraId="7A476B9C">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14:paraId="6A4BF296">
      <w:pPr>
        <w:spacing w:line="360" w:lineRule="auto"/>
        <w:rPr>
          <w:rFonts w:cstheme="minorHAnsi"/>
        </w:rPr>
      </w:pPr>
    </w:p>
    <w:p w14:paraId="3A147436">
      <w:pPr>
        <w:pStyle w:val="3"/>
      </w:pPr>
      <w:r>
        <w:t>3.3 Example of Class Diagram</w:t>
      </w:r>
    </w:p>
    <w:p w14:paraId="48422BB8">
      <w:pPr>
        <w:spacing w:line="360" w:lineRule="auto"/>
        <w:rPr>
          <w:rFonts w:cstheme="minorHAnsi"/>
        </w:rPr>
      </w:pPr>
      <w:r>
        <w:rPr>
          <w:rFonts w:cstheme="minorHAnsi"/>
        </w:rPr>
        <w:t xml:space="preserve">The following class diagram, created using </w:t>
      </w:r>
      <w:r>
        <w:rPr>
          <w:rStyle w:val="14"/>
          <w:rFonts w:cstheme="minorHAnsi"/>
        </w:rPr>
        <w:t>Visual Paradigm</w:t>
      </w:r>
      <w:r>
        <w:rPr>
          <w:rFonts w:cstheme="minorHAnsi"/>
        </w:rPr>
        <w:t xml:space="preserve">, represents the detailed object-oriented structure of the e-commerce system. It illustrates key entities such as </w:t>
      </w:r>
      <w:r>
        <w:rPr>
          <w:rStyle w:val="11"/>
          <w:rFonts w:asciiTheme="minorHAnsi" w:hAnsiTheme="minorHAnsi" w:eastAsiaTheme="majorEastAsia" w:cstheme="minorHAnsi"/>
        </w:rPr>
        <w:t>User</w:t>
      </w:r>
      <w:r>
        <w:rPr>
          <w:rFonts w:cstheme="minorHAnsi"/>
        </w:rPr>
        <w:t xml:space="preserve">, </w:t>
      </w:r>
      <w:r>
        <w:rPr>
          <w:rStyle w:val="11"/>
          <w:rFonts w:asciiTheme="minorHAnsi" w:hAnsiTheme="minorHAnsi" w:eastAsiaTheme="majorEastAsia" w:cstheme="minorHAnsi"/>
        </w:rPr>
        <w:t>Buyer</w:t>
      </w:r>
      <w:r>
        <w:rPr>
          <w:rFonts w:cstheme="minorHAnsi"/>
        </w:rPr>
        <w:t xml:space="preserve">, </w:t>
      </w:r>
      <w:r>
        <w:rPr>
          <w:rStyle w:val="11"/>
          <w:rFonts w:asciiTheme="minorHAnsi" w:hAnsiTheme="minorHAnsi" w:eastAsiaTheme="majorEastAsia" w:cstheme="minorHAnsi"/>
        </w:rPr>
        <w:t>Seller</w:t>
      </w:r>
      <w:r>
        <w:rPr>
          <w:rFonts w:cstheme="minorHAnsi"/>
        </w:rPr>
        <w:t xml:space="preserve">, </w:t>
      </w:r>
      <w:r>
        <w:rPr>
          <w:rStyle w:val="11"/>
          <w:rFonts w:asciiTheme="minorHAnsi" w:hAnsiTheme="minorHAnsi" w:eastAsiaTheme="majorEastAsia" w:cstheme="minorHAnsi"/>
        </w:rPr>
        <w:t>Admin</w:t>
      </w:r>
      <w:r>
        <w:rPr>
          <w:rFonts w:cstheme="minorHAnsi"/>
        </w:rPr>
        <w:t xml:space="preserve">, </w:t>
      </w:r>
      <w:r>
        <w:rPr>
          <w:rStyle w:val="11"/>
          <w:rFonts w:asciiTheme="minorHAnsi" w:hAnsiTheme="minorHAnsi" w:eastAsiaTheme="majorEastAsia" w:cstheme="minorHAnsi"/>
        </w:rPr>
        <w:t>Product</w:t>
      </w:r>
      <w:r>
        <w:rPr>
          <w:rFonts w:cstheme="minorHAnsi"/>
        </w:rPr>
        <w:t xml:space="preserve">, </w:t>
      </w:r>
      <w:r>
        <w:rPr>
          <w:rStyle w:val="11"/>
          <w:rFonts w:asciiTheme="minorHAnsi" w:hAnsiTheme="minorHAnsi" w:eastAsiaTheme="majorEastAsia" w:cstheme="minorHAnsi"/>
        </w:rPr>
        <w:t>Order</w:t>
      </w:r>
      <w:r>
        <w:rPr>
          <w:rFonts w:cstheme="minorHAnsi"/>
        </w:rPr>
        <w:t xml:space="preserve">, </w:t>
      </w:r>
      <w:r>
        <w:rPr>
          <w:rStyle w:val="11"/>
          <w:rFonts w:asciiTheme="minorHAnsi" w:hAnsiTheme="minorHAnsi" w:eastAsiaTheme="majorEastAsia" w:cstheme="minorHAnsi"/>
        </w:rPr>
        <w:t>Cart</w:t>
      </w:r>
      <w:r>
        <w:rPr>
          <w:rFonts w:cstheme="minorHAnsi"/>
        </w:rPr>
        <w:t>, and their relationships.</w:t>
      </w:r>
    </w:p>
    <w:p w14:paraId="46699175">
      <w:pPr>
        <w:spacing w:line="360" w:lineRule="auto"/>
        <w:rPr>
          <w:rFonts w:hint="default" w:cstheme="minorHAnsi"/>
          <w:lang w:val="en-US"/>
        </w:rPr>
      </w:pPr>
      <w:r>
        <w:rPr>
          <w:rFonts w:hint="default" w:cstheme="minorHAnsi"/>
          <w:lang w:val="en-US"/>
        </w:rPr>
        <w:drawing>
          <wp:inline distT="0" distB="0" distL="114300" distR="114300">
            <wp:extent cx="5941695" cy="4244975"/>
            <wp:effectExtent l="0" t="0" r="1905" b="9525"/>
            <wp:docPr id="2" name="Picture 2"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1"/>
                    <pic:cNvPicPr>
                      <a:picLocks noChangeAspect="1"/>
                    </pic:cNvPicPr>
                  </pic:nvPicPr>
                  <pic:blipFill>
                    <a:blip r:embed="rId10"/>
                    <a:stretch>
                      <a:fillRect/>
                    </a:stretch>
                  </pic:blipFill>
                  <pic:spPr>
                    <a:xfrm>
                      <a:off x="0" y="0"/>
                      <a:ext cx="5941695" cy="4244975"/>
                    </a:xfrm>
                    <a:prstGeom prst="rect">
                      <a:avLst/>
                    </a:prstGeom>
                  </pic:spPr>
                </pic:pic>
              </a:graphicData>
            </a:graphic>
          </wp:inline>
        </w:drawing>
      </w:r>
    </w:p>
    <w:p w14:paraId="61398A18">
      <w:pPr>
        <w:spacing w:line="360" w:lineRule="auto"/>
        <w:rPr>
          <w:rFonts w:cstheme="minorHAnsi"/>
        </w:rPr>
      </w:pPr>
    </w:p>
    <w:p w14:paraId="4956D8AA">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14:paraId="27205671">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14:paraId="670652AA">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14:paraId="3E8C7222">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14:paraId="68950BB2">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14:paraId="7F409C71">
      <w:pPr>
        <w:pStyle w:val="3"/>
      </w:pPr>
      <w:r>
        <w:t>3.4 Tools and Steps to Draw Low-Level Class Design</w:t>
      </w:r>
    </w:p>
    <w:p w14:paraId="51A3639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14"/>
          <w:rFonts w:cstheme="minorHAnsi"/>
        </w:rPr>
        <w:t>Visual Paradigm</w:t>
      </w:r>
      <w:r>
        <w:rPr>
          <w:rFonts w:cstheme="minorHAnsi"/>
        </w:rPr>
        <w:t>:</w:t>
      </w:r>
    </w:p>
    <w:p w14:paraId="2B7EA073">
      <w:pPr>
        <w:spacing w:line="360" w:lineRule="auto"/>
        <w:rPr>
          <w:rFonts w:cstheme="minorHAnsi"/>
          <w:b/>
        </w:rPr>
      </w:pPr>
      <w:r>
        <w:rPr>
          <w:rFonts w:cstheme="minorHAnsi"/>
          <w:b/>
        </w:rPr>
        <w:t>Tool Used</w:t>
      </w:r>
    </w:p>
    <w:p w14:paraId="61240189">
      <w:pPr>
        <w:spacing w:line="360" w:lineRule="auto"/>
        <w:rPr>
          <w:rFonts w:cstheme="minorHAnsi"/>
        </w:rPr>
      </w:pPr>
      <w:r>
        <w:rPr>
          <w:rStyle w:val="14"/>
          <w:rFonts w:cstheme="minorHAnsi"/>
        </w:rPr>
        <w:t>Visual Paradigm</w:t>
      </w:r>
      <w:r>
        <w:rPr>
          <w:rFonts w:cstheme="minorHAnsi"/>
        </w:rPr>
        <w:t>: A powerful UML tool for drawing class diagrams</w:t>
      </w:r>
    </w:p>
    <w:p w14:paraId="505DD2B7">
      <w:pPr>
        <w:spacing w:line="360" w:lineRule="auto"/>
        <w:rPr>
          <w:rFonts w:cstheme="minorHAnsi"/>
          <w:b/>
        </w:rPr>
      </w:pPr>
      <w:r>
        <w:rPr>
          <w:rFonts w:cstheme="minorHAnsi"/>
          <w:b/>
        </w:rPr>
        <w:t>Steps to Create the Class Diagram</w:t>
      </w:r>
    </w:p>
    <w:p w14:paraId="560276F7">
      <w:pPr>
        <w:pStyle w:val="18"/>
        <w:numPr>
          <w:ilvl w:val="0"/>
          <w:numId w:val="25"/>
        </w:numPr>
        <w:spacing w:before="100" w:beforeAutospacing="1" w:after="100" w:afterAutospacing="1" w:line="360" w:lineRule="auto"/>
        <w:rPr>
          <w:rFonts w:eastAsia="Times New Roman" w:cstheme="minorHAnsi"/>
          <w:szCs w:val="24"/>
        </w:rPr>
      </w:pPr>
      <w:r>
        <w:t>Identify Key Entities</w:t>
      </w:r>
    </w:p>
    <w:p w14:paraId="00A3CC0A">
      <w:pPr>
        <w:pStyle w:val="18"/>
        <w:spacing w:before="100" w:beforeAutospacing="1" w:after="100" w:afterAutospacing="1" w:line="360" w:lineRule="auto"/>
      </w:pPr>
      <w:r>
        <w:t>Based on use cases (e.g., User, Product, Order, Transaction)</w:t>
      </w:r>
    </w:p>
    <w:p w14:paraId="6D434550">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5" name="Picture 5"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2554"/>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266AABE4">
      <w:pPr>
        <w:pStyle w:val="18"/>
        <w:spacing w:before="100" w:beforeAutospacing="1" w:after="100" w:afterAutospacing="1" w:line="360" w:lineRule="auto"/>
      </w:pPr>
    </w:p>
    <w:p w14:paraId="673B8478">
      <w:pPr>
        <w:pStyle w:val="18"/>
        <w:numPr>
          <w:ilvl w:val="0"/>
          <w:numId w:val="25"/>
        </w:numPr>
        <w:spacing w:before="100" w:beforeAutospacing="1" w:after="100" w:afterAutospacing="1" w:line="360" w:lineRule="auto"/>
        <w:rPr>
          <w:rFonts w:eastAsia="Times New Roman" w:cstheme="minorHAnsi"/>
          <w:szCs w:val="24"/>
        </w:rPr>
      </w:pPr>
      <w:r>
        <w:t>Define Relationships</w:t>
      </w:r>
    </w:p>
    <w:p w14:paraId="6476F531">
      <w:pPr>
        <w:pStyle w:val="18"/>
        <w:spacing w:before="100" w:beforeAutospacing="1" w:after="100" w:afterAutospacing="1" w:line="360" w:lineRule="auto"/>
      </w:pPr>
      <w:r>
        <w:t>Model inheritance, associations, and multiplicity between entities</w:t>
      </w:r>
    </w:p>
    <w:p w14:paraId="3FB1ED8A">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7" name="Picture 7"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3512"/>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1E7BD413">
      <w:pPr>
        <w:pStyle w:val="18"/>
        <w:spacing w:before="100" w:beforeAutospacing="1" w:after="100" w:afterAutospacing="1" w:line="360" w:lineRule="auto"/>
      </w:pPr>
    </w:p>
    <w:p w14:paraId="14A51E7C">
      <w:pPr>
        <w:pStyle w:val="18"/>
        <w:numPr>
          <w:ilvl w:val="0"/>
          <w:numId w:val="25"/>
        </w:numPr>
        <w:spacing w:before="100" w:beforeAutospacing="1" w:after="100" w:afterAutospacing="1" w:line="360" w:lineRule="auto"/>
        <w:rPr>
          <w:rFonts w:eastAsia="Times New Roman" w:cstheme="minorHAnsi"/>
          <w:szCs w:val="24"/>
        </w:rPr>
      </w:pPr>
      <w:r>
        <w:t>Add Attributes and Methods</w:t>
      </w:r>
    </w:p>
    <w:p w14:paraId="72768410">
      <w:pPr>
        <w:pStyle w:val="18"/>
        <w:spacing w:before="100" w:beforeAutospacing="1" w:after="100" w:afterAutospacing="1" w:line="360" w:lineRule="auto"/>
        <w:rPr>
          <w:rFonts w:eastAsia="Times New Roman" w:cstheme="minorHAnsi"/>
          <w:szCs w:val="24"/>
        </w:rPr>
      </w:pPr>
      <w:r>
        <w:t xml:space="preserve">Each class includes relevant fields (e.g., </w:t>
      </w:r>
      <w:r>
        <w:rPr>
          <w:rStyle w:val="11"/>
          <w:rFonts w:eastAsiaTheme="majorEastAsia"/>
        </w:rPr>
        <w:t>email</w:t>
      </w:r>
      <w:r>
        <w:t xml:space="preserve">, </w:t>
      </w:r>
      <w:r>
        <w:rPr>
          <w:rStyle w:val="11"/>
          <w:rFonts w:eastAsiaTheme="majorEastAsia"/>
        </w:rPr>
        <w:t>price</w:t>
      </w:r>
      <w:r>
        <w:t xml:space="preserve">) and functions (e.g., </w:t>
      </w:r>
      <w:r>
        <w:rPr>
          <w:rStyle w:val="11"/>
          <w:rFonts w:eastAsiaTheme="majorEastAsia"/>
        </w:rPr>
        <w:t>login()</w:t>
      </w:r>
      <w:r>
        <w:t xml:space="preserve">, </w:t>
      </w:r>
      <w:r>
        <w:rPr>
          <w:rStyle w:val="11"/>
          <w:rFonts w:eastAsiaTheme="majorEastAsia"/>
        </w:rPr>
        <w:t>checkout()</w:t>
      </w:r>
      <w:r>
        <w:t>)</w:t>
      </w:r>
    </w:p>
    <w:p w14:paraId="579973B4">
      <w:pPr>
        <w:pStyle w:val="18"/>
        <w:numPr>
          <w:ilvl w:val="0"/>
          <w:numId w:val="25"/>
        </w:numPr>
        <w:spacing w:before="100" w:beforeAutospacing="1" w:after="100" w:afterAutospacing="1" w:line="360" w:lineRule="auto"/>
        <w:rPr>
          <w:rFonts w:eastAsia="Times New Roman" w:cstheme="minorHAnsi"/>
          <w:szCs w:val="24"/>
        </w:rPr>
      </w:pPr>
      <w:r>
        <w:t>Apply Object-Oriented Principles</w:t>
      </w:r>
    </w:p>
    <w:p w14:paraId="2CA568DB">
      <w:pPr>
        <w:pStyle w:val="18"/>
        <w:spacing w:before="100" w:beforeAutospacing="1" w:after="100" w:afterAutospacing="1" w:line="360" w:lineRule="auto"/>
        <w:rPr>
          <w:rFonts w:eastAsia="Times New Roman" w:cstheme="minorHAnsi"/>
          <w:szCs w:val="24"/>
        </w:rPr>
      </w:pPr>
      <w:r>
        <w:t>Use generalization for inheritance, encapsulate fields, and keep cohesion</w:t>
      </w:r>
    </w:p>
    <w:p w14:paraId="5D18AF58">
      <w:pPr>
        <w:pStyle w:val="18"/>
        <w:spacing w:before="100" w:beforeAutospacing="1" w:after="100" w:afterAutospacing="1" w:line="360" w:lineRule="auto"/>
      </w:pPr>
      <w:r>
        <w:t>Ensure symbols for visibility (</w:t>
      </w:r>
      <w:r>
        <w:rPr>
          <w:rStyle w:val="11"/>
          <w:rFonts w:eastAsiaTheme="majorEastAsia"/>
        </w:rPr>
        <w:t>+</w:t>
      </w:r>
      <w:r>
        <w:t xml:space="preserve">, </w:t>
      </w:r>
      <w:r>
        <w:rPr>
          <w:rStyle w:val="11"/>
          <w:rFonts w:eastAsiaTheme="majorEastAsia"/>
        </w:rPr>
        <w:t>-</w:t>
      </w:r>
      <w:r>
        <w:t>) and relationships follow UML conventions</w:t>
      </w:r>
    </w:p>
    <w:p w14:paraId="71FE3A08">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10" name="Picture 10"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5-11 094830"/>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4C95DEE8">
      <w:pPr>
        <w:pStyle w:val="18"/>
        <w:spacing w:before="100" w:beforeAutospacing="1" w:after="100" w:afterAutospacing="1" w:line="360" w:lineRule="auto"/>
      </w:pPr>
    </w:p>
    <w:p w14:paraId="0F641934">
      <w:pPr>
        <w:pStyle w:val="18"/>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ype="textWrapping"/>
      </w:r>
      <w:r>
        <w:rPr>
          <w:rFonts w:eastAsia="Times New Roman" w:cstheme="minorHAnsi"/>
          <w:szCs w:val="24"/>
        </w:rPr>
        <w:t>Diagram is reviewed for accuracy and exported as an image or embedded in documentation</w:t>
      </w:r>
    </w:p>
    <w:p w14:paraId="1029F83F">
      <w:pPr>
        <w:spacing w:line="360" w:lineRule="auto"/>
        <w:rPr>
          <w:rFonts w:cstheme="minorHAnsi"/>
        </w:rPr>
      </w:pPr>
      <w:r>
        <w:rPr>
          <w:rFonts w:cstheme="minorHAnsi"/>
        </w:rPr>
        <w:t>This low-level design lays the foundation for coding and database modeling by ensuring clear and consistent object structures.</w:t>
      </w:r>
    </w:p>
    <w:p w14:paraId="41AA8D48">
      <w:pPr>
        <w:pStyle w:val="2"/>
      </w:pPr>
      <w:r>
        <w:t>CHAPTER FOUR</w:t>
      </w:r>
    </w:p>
    <w:p w14:paraId="25D5C150">
      <w:pPr>
        <w:pStyle w:val="3"/>
      </w:pPr>
      <w:r>
        <w:t>4.1 Implementation (export class diagram into code and update code and diagram)</w:t>
      </w:r>
    </w:p>
    <w:p w14:paraId="72AFDE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14:paraId="05A1D469">
      <w:pPr>
        <w:spacing w:line="360" w:lineRule="auto"/>
        <w:rPr>
          <w:b/>
        </w:rPr>
      </w:pPr>
      <w:r>
        <w:rPr>
          <w:b/>
        </w:rPr>
        <w:t>Code Generation from Class Diagram</w:t>
      </w:r>
    </w:p>
    <w:p w14:paraId="57AE1C18">
      <w:pPr>
        <w:spacing w:line="360" w:lineRule="auto"/>
      </w:pPr>
      <w:r>
        <w:t xml:space="preserve">Using Visual Paradigm’s </w:t>
      </w:r>
      <w:r>
        <w:rPr>
          <w:rStyle w:val="14"/>
        </w:rPr>
        <w:t>Code Engineering</w:t>
      </w:r>
      <w:r>
        <w:t xml:space="preserve"> feature, the class diagram was exported into the target programming language (e.g., Java). The generated code included:</w:t>
      </w:r>
    </w:p>
    <w:p w14:paraId="0F21DADC">
      <w:pPr>
        <w:pStyle w:val="18"/>
        <w:numPr>
          <w:ilvl w:val="0"/>
          <w:numId w:val="26"/>
        </w:numPr>
        <w:spacing w:line="360" w:lineRule="auto"/>
      </w:pPr>
      <w:r>
        <w:t>Class declarations</w:t>
      </w:r>
    </w:p>
    <w:p w14:paraId="186FE87A">
      <w:pPr>
        <w:pStyle w:val="18"/>
        <w:numPr>
          <w:ilvl w:val="0"/>
          <w:numId w:val="26"/>
        </w:numPr>
        <w:spacing w:line="360" w:lineRule="auto"/>
      </w:pPr>
      <w:r>
        <w:t>Attributes with proper data types</w:t>
      </w:r>
    </w:p>
    <w:p w14:paraId="50185F75">
      <w:pPr>
        <w:pStyle w:val="18"/>
        <w:numPr>
          <w:ilvl w:val="0"/>
          <w:numId w:val="26"/>
        </w:numPr>
        <w:spacing w:line="360" w:lineRule="auto"/>
      </w:pPr>
      <w:r>
        <w:t>Method stubs (without implementation)</w:t>
      </w:r>
    </w:p>
    <w:p w14:paraId="36851AD8">
      <w:pPr>
        <w:spacing w:line="360" w:lineRule="auto"/>
      </w:pPr>
      <w:r>
        <w:t xml:space="preserve">This provided a </w:t>
      </w:r>
      <w:r>
        <w:rPr>
          <w:rStyle w:val="14"/>
        </w:rPr>
        <w:t>scaffold</w:t>
      </w:r>
      <w:r>
        <w:t xml:space="preserve"> that developers could immediately build upon.</w:t>
      </w:r>
    </w:p>
    <w:p w14:paraId="29B77766">
      <w:pPr>
        <w:spacing w:line="360" w:lineRule="auto"/>
        <w:rPr>
          <w:b/>
        </w:rPr>
      </w:pPr>
      <w:r>
        <w:rPr>
          <w:b/>
        </w:rPr>
        <w:t>Updating Code and Diagram</w:t>
      </w:r>
    </w:p>
    <w:p w14:paraId="7A4D020C">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As the project evolved, the following steps were taken to maintain alignment:</w:t>
      </w:r>
    </w:p>
    <w:p w14:paraId="2B2DB193">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When </w:t>
      </w:r>
      <w:r>
        <w:rPr>
          <w:rFonts w:ascii="Times New Roman" w:hAnsi="Times New Roman" w:eastAsia="Times New Roman" w:cs="Times New Roman"/>
          <w:b/>
          <w:bCs/>
          <w:szCs w:val="24"/>
        </w:rPr>
        <w:t>new attributes or methods</w:t>
      </w:r>
      <w:r>
        <w:rPr>
          <w:rFonts w:ascii="Times New Roman" w:hAnsi="Times New Roman" w:eastAsia="Times New Roman" w:cs="Times New Roman"/>
          <w:szCs w:val="24"/>
        </w:rPr>
        <w:t xml:space="preserve"> were added in code, they were </w:t>
      </w:r>
      <w:r>
        <w:rPr>
          <w:rFonts w:ascii="Times New Roman" w:hAnsi="Times New Roman" w:eastAsia="Times New Roman" w:cs="Times New Roman"/>
          <w:b/>
          <w:bCs/>
          <w:szCs w:val="24"/>
        </w:rPr>
        <w:t>manually added back into the diagram</w:t>
      </w:r>
    </w:p>
    <w:p w14:paraId="58FD123B">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If relationships changed (e.g., new association between </w:t>
      </w:r>
      <w:r>
        <w:rPr>
          <w:rFonts w:ascii="Courier New" w:hAnsi="Courier New" w:eastAsia="Times New Roman" w:cs="Courier New"/>
          <w:sz w:val="20"/>
          <w:szCs w:val="20"/>
        </w:rPr>
        <w:t>Transaction</w:t>
      </w:r>
      <w:r>
        <w:rPr>
          <w:rFonts w:ascii="Times New Roman" w:hAnsi="Times New Roman" w:eastAsia="Times New Roman" w:cs="Times New Roman"/>
          <w:szCs w:val="24"/>
        </w:rPr>
        <w:t xml:space="preserve"> and </w:t>
      </w:r>
      <w:r>
        <w:rPr>
          <w:rFonts w:ascii="Courier New" w:hAnsi="Courier New" w:eastAsia="Times New Roman" w:cs="Courier New"/>
          <w:sz w:val="20"/>
          <w:szCs w:val="20"/>
        </w:rPr>
        <w:t>Product</w:t>
      </w:r>
      <w:r>
        <w:rPr>
          <w:rFonts w:ascii="Times New Roman" w:hAnsi="Times New Roman" w:eastAsia="Times New Roman" w:cs="Times New Roman"/>
          <w:szCs w:val="24"/>
        </w:rPr>
        <w:t xml:space="preserve">), they were </w:t>
      </w:r>
      <w:r>
        <w:rPr>
          <w:rFonts w:ascii="Times New Roman" w:hAnsi="Times New Roman" w:eastAsia="Times New Roman" w:cs="Times New Roman"/>
          <w:b/>
          <w:bCs/>
          <w:szCs w:val="24"/>
        </w:rPr>
        <w:t>reflected visually</w:t>
      </w:r>
    </w:p>
    <w:p w14:paraId="088CB0E0">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Visual Paradigm’s </w:t>
      </w:r>
      <w:r>
        <w:rPr>
          <w:rFonts w:ascii="Times New Roman" w:hAnsi="Times New Roman" w:eastAsia="Times New Roman" w:cs="Times New Roman"/>
          <w:b/>
          <w:bCs/>
          <w:szCs w:val="24"/>
        </w:rPr>
        <w:t>reverse engineering</w:t>
      </w:r>
      <w:r>
        <w:rPr>
          <w:rFonts w:ascii="Times New Roman" w:hAnsi="Times New Roman" w:eastAsia="Times New Roman" w:cs="Times New Roman"/>
          <w:szCs w:val="24"/>
        </w:rPr>
        <w:t xml:space="preserve"> feature was occasionally used to </w:t>
      </w:r>
      <w:r>
        <w:rPr>
          <w:rFonts w:ascii="Times New Roman" w:hAnsi="Times New Roman" w:eastAsia="Times New Roman" w:cs="Times New Roman"/>
          <w:b/>
          <w:bCs/>
          <w:szCs w:val="24"/>
        </w:rPr>
        <w:t>update diagrams based on code</w:t>
      </w:r>
    </w:p>
    <w:p w14:paraId="22286207">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This ensured continuous </w:t>
      </w:r>
      <w:r>
        <w:rPr>
          <w:rFonts w:ascii="Times New Roman" w:hAnsi="Times New Roman" w:eastAsia="Times New Roman" w:cs="Times New Roman"/>
          <w:b/>
          <w:bCs/>
          <w:szCs w:val="24"/>
        </w:rPr>
        <w:t>synchronization</w:t>
      </w:r>
      <w:r>
        <w:rPr>
          <w:rFonts w:ascii="Times New Roman" w:hAnsi="Times New Roman" w:eastAsia="Times New Roman" w:cs="Times New Roman"/>
          <w:szCs w:val="24"/>
        </w:rPr>
        <w:t xml:space="preserve"> between documentation and implementation throughout development.</w:t>
      </w:r>
    </w:p>
    <w:p w14:paraId="18FD3F8A">
      <w:pPr>
        <w:pStyle w:val="3"/>
      </w:pPr>
      <w:r>
        <w:t>4.2 Steps to Generate Code from Class Diagram</w:t>
      </w:r>
    </w:p>
    <w:p w14:paraId="4E8A565F">
      <w:pPr>
        <w:spacing w:line="360" w:lineRule="auto"/>
      </w:pPr>
      <w:r>
        <w:t xml:space="preserve">The following steps outline how code was generated from the class diagram using </w:t>
      </w:r>
      <w:r>
        <w:rPr>
          <w:rStyle w:val="14"/>
        </w:rPr>
        <w:t>Visual Paradigm</w:t>
      </w:r>
      <w:r>
        <w:t>:</w:t>
      </w:r>
    </w:p>
    <w:p w14:paraId="672284DC">
      <w:pPr>
        <w:spacing w:line="360" w:lineRule="auto"/>
      </w:pPr>
      <w:r>
        <w:t>Step 1: Finalize the Class Diagram</w:t>
      </w:r>
    </w:p>
    <w:p w14:paraId="55C872D4">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Ensure that the class diagram includes:</w:t>
      </w:r>
    </w:p>
    <w:p w14:paraId="7262223D">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All relevant classes, attributes, and methods</w:t>
      </w:r>
    </w:p>
    <w:p w14:paraId="4ABFB79C">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Relationships like associations and inheritance</w:t>
      </w:r>
    </w:p>
    <w:p w14:paraId="14D63E12">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Correct visibility modifiers (e.g., public, private)</w:t>
      </w:r>
    </w:p>
    <w:p w14:paraId="4DEB46E7">
      <w:pPr>
        <w:numPr>
          <w:numId w:val="0"/>
        </w:numPr>
        <w:spacing w:before="100" w:beforeAutospacing="1" w:after="100" w:afterAutospacing="1" w:line="360" w:lineRule="auto"/>
        <w:ind w:left="360" w:leftChars="0"/>
        <w:rPr>
          <w:rFonts w:hint="default" w:ascii="Times New Roman" w:hAnsi="Times New Roman" w:eastAsia="Times New Roman" w:cs="Times New Roman"/>
          <w:szCs w:val="24"/>
          <w:lang w:val="en-US"/>
        </w:rPr>
      </w:pPr>
      <w:r>
        <w:rPr>
          <w:rFonts w:hint="default" w:ascii="Times New Roman" w:hAnsi="Times New Roman" w:eastAsia="Times New Roman" w:cs="Times New Roman"/>
          <w:szCs w:val="24"/>
          <w:lang w:val="en-US"/>
        </w:rPr>
        <w:drawing>
          <wp:inline distT="0" distB="0" distL="114300" distR="114300">
            <wp:extent cx="5943600" cy="3343275"/>
            <wp:effectExtent l="0" t="0" r="0" b="9525"/>
            <wp:docPr id="11" name="Picture 11"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5-11 094830"/>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22A944B8">
      <w:pPr>
        <w:spacing w:line="360" w:lineRule="auto"/>
      </w:pPr>
      <w:r>
        <w:t>Step 2: Access Instant Generator</w:t>
      </w:r>
    </w:p>
    <w:p w14:paraId="5E10DF7F">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Navigate to:</w:t>
      </w:r>
    </w:p>
    <w:p w14:paraId="751AA9FD">
      <w:pPr>
        <w:spacing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Tools &gt; Code &gt; Instant Generator</w:t>
      </w:r>
    </w:p>
    <w:p w14:paraId="68992E90">
      <w:pPr>
        <w:spacing w:line="360" w:lineRule="auto"/>
      </w:pPr>
      <w:r>
        <w:t>This opens the code generation panel.</w:t>
      </w:r>
    </w:p>
    <w:p w14:paraId="4499C49F">
      <w:pPr>
        <w:spacing w:line="360" w:lineRule="auto"/>
        <w:rPr>
          <w:rFonts w:hint="default"/>
          <w:lang w:val="en-US"/>
        </w:rPr>
      </w:pPr>
    </w:p>
    <w:p w14:paraId="56EB28AC">
      <w:pPr>
        <w:spacing w:line="360" w:lineRule="auto"/>
        <w:rPr>
          <w:rFonts w:hint="default"/>
          <w:lang w:val="en-US"/>
        </w:rPr>
      </w:pPr>
      <w:r>
        <w:rPr>
          <w:rFonts w:hint="default"/>
          <w:lang w:val="en-US"/>
        </w:rPr>
        <w:drawing>
          <wp:inline distT="0" distB="0" distL="114300" distR="114300">
            <wp:extent cx="5943600" cy="3343275"/>
            <wp:effectExtent l="0" t="0" r="0" b="9525"/>
            <wp:docPr id="17" name="Picture 17" descr="Screenshot 2025-05-11 14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5-11 145219"/>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3EA0C2E5">
      <w:pPr>
        <w:spacing w:line="360" w:lineRule="auto"/>
      </w:pPr>
      <w:r>
        <w:t>Step 3: Configure Generation Options</w:t>
      </w:r>
    </w:p>
    <w:p w14:paraId="087B105F">
      <w:pPr>
        <w:spacing w:line="360" w:lineRule="auto"/>
      </w:pPr>
      <w:r>
        <w:t>In the generator window:</w:t>
      </w:r>
    </w:p>
    <w:p w14:paraId="4A00F6E3">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Model</w:t>
      </w:r>
      <w:r>
        <w:rPr>
          <w:rFonts w:ascii="Times New Roman" w:hAnsi="Times New Roman" w:eastAsia="Times New Roman" w:cs="Times New Roman"/>
          <w:szCs w:val="24"/>
        </w:rPr>
        <w:t>: Select the entire diagram or specific classes</w:t>
      </w:r>
    </w:p>
    <w:p w14:paraId="3A1A29FF">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Language</w:t>
      </w:r>
      <w:r>
        <w:rPr>
          <w:rFonts w:ascii="Times New Roman" w:hAnsi="Times New Roman" w:eastAsia="Times New Roman" w:cs="Times New Roman"/>
          <w:szCs w:val="24"/>
        </w:rPr>
        <w:t>: Choose the target programming language (Java, Python, PHP, etc.)</w:t>
      </w:r>
    </w:p>
    <w:p w14:paraId="27BE2972">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Output Path</w:t>
      </w:r>
      <w:r>
        <w:rPr>
          <w:rFonts w:ascii="Times New Roman" w:hAnsi="Times New Roman" w:eastAsia="Times New Roman" w:cs="Times New Roman"/>
          <w:szCs w:val="24"/>
        </w:rPr>
        <w:t>: Define the folder where the generated files will be saved</w:t>
      </w:r>
    </w:p>
    <w:p w14:paraId="02668BCF">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Optional configurations:</w:t>
      </w:r>
    </w:p>
    <w:p w14:paraId="3A01FDE2">
      <w:pPr>
        <w:numPr>
          <w:ilvl w:val="0"/>
          <w:numId w:val="30"/>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Choose whether to generate comments or method bodies</w:t>
      </w:r>
    </w:p>
    <w:p w14:paraId="2DBE71E8">
      <w:pPr>
        <w:numPr>
          <w:ilvl w:val="0"/>
          <w:numId w:val="30"/>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Enable or disable getter/setter generation</w:t>
      </w:r>
    </w:p>
    <w:p w14:paraId="4F9BF49F">
      <w:pPr>
        <w:numPr>
          <w:ilvl w:val="0"/>
          <w:numId w:val="30"/>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Set package structure or namespace if needed</w:t>
      </w:r>
    </w:p>
    <w:p w14:paraId="1AAF2230">
      <w:pPr>
        <w:numPr>
          <w:numId w:val="0"/>
        </w:numPr>
        <w:tabs>
          <w:tab w:val="left" w:pos="720"/>
        </w:tabs>
        <w:spacing w:before="100" w:beforeAutospacing="1" w:after="100" w:afterAutospacing="1" w:line="360" w:lineRule="auto"/>
        <w:jc w:val="both"/>
        <w:rPr>
          <w:rFonts w:hint="default" w:ascii="Times New Roman" w:hAnsi="Times New Roman" w:eastAsia="Times New Roman" w:cs="Times New Roman"/>
          <w:szCs w:val="24"/>
          <w:lang w:val="en-US"/>
        </w:rPr>
      </w:pPr>
      <w:r>
        <w:rPr>
          <w:rFonts w:hint="default" w:ascii="Times New Roman" w:hAnsi="Times New Roman" w:eastAsia="Times New Roman" w:cs="Times New Roman"/>
          <w:szCs w:val="24"/>
          <w:lang w:val="en-US"/>
        </w:rPr>
        <w:drawing>
          <wp:inline distT="0" distB="0" distL="114300" distR="114300">
            <wp:extent cx="5943600" cy="3343275"/>
            <wp:effectExtent l="0" t="0" r="0" b="9525"/>
            <wp:docPr id="16" name="Picture 16"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1 09582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3A09140E">
      <w:pPr>
        <w:spacing w:line="360" w:lineRule="auto"/>
      </w:pPr>
      <w:r>
        <w:t>Step 4: Generate Code</w:t>
      </w:r>
    </w:p>
    <w:p w14:paraId="72408847">
      <w:r>
        <w:t xml:space="preserve">Click the </w:t>
      </w:r>
      <w:r>
        <w:rPr>
          <w:b/>
          <w:bCs/>
        </w:rPr>
        <w:t>Generate</w:t>
      </w:r>
      <w:r>
        <w:t xml:space="preserve"> button. Visual Paradigm will automatically create:</w:t>
      </w:r>
    </w:p>
    <w:p w14:paraId="08BAF1DC">
      <w:r>
        <w:t>One source file per class</w:t>
      </w:r>
    </w:p>
    <w:p w14:paraId="62E2467E">
      <w:r>
        <w:t>Files containing attributes and method stubs that reflect the diagram</w:t>
      </w:r>
    </w:p>
    <w:p w14:paraId="5A02FC04">
      <w:pPr>
        <w:rPr>
          <w:rFonts w:hint="default"/>
          <w:lang w:val="en-US"/>
        </w:rPr>
      </w:pPr>
      <w:r>
        <w:rPr>
          <w:rFonts w:hint="default"/>
          <w:lang w:val="en-US"/>
        </w:rPr>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12C33A38">
      <w:pPr>
        <w:rPr>
          <w:rFonts w:hint="default"/>
          <w:lang w:val="en-US"/>
        </w:rPr>
      </w:pPr>
      <w:r>
        <w:rPr>
          <w:rFonts w:hint="default"/>
          <w:lang w:val="en-US"/>
        </w:rPr>
        <w:drawing>
          <wp:inline distT="0" distB="0" distL="114300" distR="114300">
            <wp:extent cx="5943600" cy="3343275"/>
            <wp:effectExtent l="0" t="0" r="0" b="9525"/>
            <wp:docPr id="26" name="Picture 2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5-10 215520"/>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23DF5C97">
      <w:pPr>
        <w:rPr>
          <w:rFonts w:hint="default"/>
          <w:lang w:val="en-US"/>
        </w:rPr>
      </w:pPr>
      <w:r>
        <w:rPr>
          <w:rFonts w:hint="default"/>
          <w:lang w:val="en-US"/>
        </w:rPr>
        <w:drawing>
          <wp:inline distT="0" distB="0" distL="114300" distR="114300">
            <wp:extent cx="5943600" cy="3343275"/>
            <wp:effectExtent l="0" t="0" r="0" b="9525"/>
            <wp:docPr id="25" name="Picture 25"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5443"/>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r>
        <w:rPr>
          <w:rFonts w:hint="default"/>
          <w:lang w:val="en-US"/>
        </w:rPr>
        <w:drawing>
          <wp:inline distT="0" distB="0" distL="114300" distR="114300">
            <wp:extent cx="5943600" cy="3343275"/>
            <wp:effectExtent l="0" t="0" r="0" b="9525"/>
            <wp:docPr id="19" name="Picture 19"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4958"/>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r>
        <w:rPr>
          <w:rFonts w:hint="default"/>
          <w:lang w:val="en-US"/>
        </w:rPr>
        <w:drawing>
          <wp:inline distT="0" distB="0" distL="114300" distR="114300">
            <wp:extent cx="5943600" cy="3343275"/>
            <wp:effectExtent l="0" t="0" r="0" b="9525"/>
            <wp:docPr id="18" name="Picture 18"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492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50BEBBE4">
      <w:pPr>
        <w:rPr>
          <w:rFonts w:hint="default"/>
          <w:lang w:val="en-US"/>
        </w:rPr>
      </w:pPr>
      <w:r>
        <w:rPr>
          <w:rFonts w:hint="default"/>
          <w:lang w:val="en-US"/>
        </w:rPr>
        <w:drawing>
          <wp:inline distT="0" distB="0" distL="114300" distR="114300">
            <wp:extent cx="5943600" cy="3343275"/>
            <wp:effectExtent l="0" t="0" r="0" b="9525"/>
            <wp:docPr id="20" name="Picture 20"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110"/>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2F17A862">
      <w:pPr>
        <w:rPr>
          <w:rFonts w:hint="default"/>
          <w:lang w:val="en-US"/>
        </w:rPr>
      </w:pPr>
      <w:r>
        <w:rPr>
          <w:rFonts w:hint="default"/>
          <w:lang w:val="en-US"/>
        </w:rPr>
        <w:drawing>
          <wp:inline distT="0" distB="0" distL="114300" distR="114300">
            <wp:extent cx="5943600" cy="3343275"/>
            <wp:effectExtent l="0" t="0" r="0" b="9525"/>
            <wp:docPr id="22" name="Picture 22"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255"/>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bookmarkStart w:id="2" w:name="_GoBack"/>
      <w:bookmarkEnd w:id="2"/>
      <w:r>
        <w:rPr>
          <w:rFonts w:hint="default"/>
          <w:lang w:val="en-US"/>
        </w:rPr>
        <w:drawing>
          <wp:inline distT="0" distB="0" distL="114300" distR="114300">
            <wp:extent cx="5943600" cy="3343275"/>
            <wp:effectExtent l="0" t="0" r="0" b="9525"/>
            <wp:docPr id="23" name="Picture 23"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5-10 215323"/>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r>
        <w:rPr>
          <w:rFonts w:hint="default"/>
          <w:lang w:val="en-US"/>
        </w:rPr>
        <w:drawing>
          <wp:inline distT="0" distB="0" distL="114300" distR="114300">
            <wp:extent cx="5943600" cy="3343275"/>
            <wp:effectExtent l="0" t="0" r="0" b="9525"/>
            <wp:docPr id="24" name="Picture 24"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5418"/>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r>
        <w:rPr>
          <w:rFonts w:hint="default"/>
          <w:lang w:val="en-US"/>
        </w:rPr>
        <w:drawing>
          <wp:inline distT="0" distB="0" distL="114300" distR="114300">
            <wp:extent cx="5943600" cy="3343275"/>
            <wp:effectExtent l="0" t="0" r="0" b="9525"/>
            <wp:docPr id="21" name="Picture 21"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140"/>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6F1F98A8"/>
    <w:p w14:paraId="275CDB75">
      <w:r>
        <w:t>Step 5: Update and Sync</w:t>
      </w:r>
    </w:p>
    <w:p w14:paraId="67C7EEE9">
      <w:r>
        <w:t>As development continues, changes in code may require updates to the class diagram</w:t>
      </w:r>
    </w:p>
    <w:p w14:paraId="7663A223">
      <w:r>
        <w:t xml:space="preserve">Use </w:t>
      </w:r>
      <w:r>
        <w:rPr>
          <w:b/>
          <w:bCs/>
        </w:rPr>
        <w:t>reverse engineering</w:t>
      </w:r>
      <w:r>
        <w:t xml:space="preserve"> to import code changes back into Visual Paradigm:</w:t>
      </w:r>
    </w:p>
    <w:p w14:paraId="2F49953E">
      <w:pPr>
        <w:rPr>
          <w:b/>
          <w:bCs/>
        </w:rPr>
      </w:pPr>
      <w:r>
        <w:rPr>
          <w:b/>
          <w:bCs/>
        </w:rPr>
        <w:t>Tools &gt; Code &gt; Reverse Engineering</w:t>
      </w:r>
    </w:p>
    <w:p w14:paraId="2DBD73A1">
      <w:pPr>
        <w:rPr>
          <w:rFonts w:hint="default"/>
          <w:b/>
          <w:bCs/>
          <w:lang w:val="en-US"/>
        </w:rPr>
      </w:pPr>
      <w:r>
        <w:rPr>
          <w:rFonts w:hint="default"/>
          <w:b/>
          <w:bCs/>
          <w:lang w:val="en-US"/>
        </w:rPr>
        <w:drawing>
          <wp:inline distT="0" distB="0" distL="114300" distR="114300">
            <wp:extent cx="5943600" cy="3343275"/>
            <wp:effectExtent l="0" t="0" r="0" b="9525"/>
            <wp:docPr id="15" name="Picture 1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12520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638A5E26">
      <w:pPr>
        <w:rPr>
          <w:rFonts w:hint="default"/>
          <w:b/>
          <w:bCs/>
          <w:lang w:val="en-US"/>
        </w:rPr>
      </w:pPr>
    </w:p>
    <w:p w14:paraId="5CDC42EB">
      <w:pPr>
        <w:rPr>
          <w:b/>
          <w:bCs/>
        </w:rPr>
      </w:pPr>
    </w:p>
    <w:p w14:paraId="2A150CB2">
      <w:r>
        <w:t>This process allows for a continuous feedback loop between the design and the implementation, supporting agile and iterative development practices.</w:t>
      </w:r>
    </w:p>
    <w:p w14:paraId="5982FA31">
      <w:pPr>
        <w:pStyle w:val="2"/>
      </w:pPr>
      <w:r>
        <w:t>CHAPTER FIVE</w:t>
      </w:r>
    </w:p>
    <w:p w14:paraId="6BC5453A">
      <w:pPr>
        <w:pStyle w:val="3"/>
      </w:pPr>
      <w:r>
        <w:t>5.1 Change Management (Version Control Using Git)</w:t>
      </w:r>
    </w:p>
    <w:p w14:paraId="068F4B78">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r>
        <w:rPr>
          <w:rStyle w:val="14"/>
          <w:rFonts w:cstheme="minorHAnsi"/>
        </w:rPr>
        <w:t>Git</w:t>
      </w:r>
      <w:r>
        <w:rPr>
          <w:rFonts w:cstheme="minorHAnsi"/>
        </w:rPr>
        <w:t xml:space="preserve"> as our distributed version control system to manage changes in the source codebase.</w:t>
      </w:r>
    </w:p>
    <w:p w14:paraId="673CDCCE">
      <w:pPr>
        <w:spacing w:line="360" w:lineRule="auto"/>
        <w:rPr>
          <w:rFonts w:cstheme="minorHAnsi"/>
          <w:b/>
        </w:rPr>
      </w:pPr>
      <w:r>
        <w:rPr>
          <w:rFonts w:cstheme="minorHAnsi"/>
          <w:b/>
        </w:rPr>
        <w:t>Git allowed us to:</w:t>
      </w:r>
    </w:p>
    <w:p w14:paraId="5745AB5F">
      <w:pPr>
        <w:pStyle w:val="18"/>
        <w:numPr>
          <w:ilvl w:val="0"/>
          <w:numId w:val="31"/>
        </w:numPr>
        <w:spacing w:line="360" w:lineRule="auto"/>
        <w:rPr>
          <w:rFonts w:cstheme="minorHAnsi"/>
        </w:rPr>
      </w:pPr>
      <w:r>
        <w:rPr>
          <w:rFonts w:cstheme="minorHAnsi"/>
        </w:rPr>
        <w:t>Track the history of every file and line of code</w:t>
      </w:r>
    </w:p>
    <w:p w14:paraId="49759301">
      <w:pPr>
        <w:pStyle w:val="18"/>
        <w:numPr>
          <w:ilvl w:val="0"/>
          <w:numId w:val="31"/>
        </w:numPr>
        <w:spacing w:line="360" w:lineRule="auto"/>
        <w:rPr>
          <w:rFonts w:cstheme="minorHAnsi"/>
        </w:rPr>
      </w:pPr>
      <w:r>
        <w:rPr>
          <w:rFonts w:cstheme="minorHAnsi"/>
        </w:rPr>
        <w:t>Collaborate as a team without overwriting each other's work</w:t>
      </w:r>
    </w:p>
    <w:p w14:paraId="6C7B32D4">
      <w:pPr>
        <w:pStyle w:val="18"/>
        <w:numPr>
          <w:ilvl w:val="0"/>
          <w:numId w:val="31"/>
        </w:numPr>
        <w:spacing w:line="360" w:lineRule="auto"/>
        <w:rPr>
          <w:rFonts w:cstheme="minorHAnsi"/>
        </w:rPr>
      </w:pPr>
      <w:r>
        <w:rPr>
          <w:rFonts w:cstheme="minorHAnsi"/>
        </w:rPr>
        <w:t>Create and merge branches for feature development, bug fixes, and releases</w:t>
      </w:r>
    </w:p>
    <w:p w14:paraId="30D569BC">
      <w:pPr>
        <w:pStyle w:val="18"/>
        <w:numPr>
          <w:ilvl w:val="0"/>
          <w:numId w:val="31"/>
        </w:numPr>
        <w:spacing w:line="360" w:lineRule="auto"/>
        <w:rPr>
          <w:rFonts w:cstheme="minorHAnsi"/>
        </w:rPr>
      </w:pPr>
      <w:r>
        <w:rPr>
          <w:rFonts w:cstheme="minorHAnsi"/>
        </w:rPr>
        <w:t>Revert to previous stable versions when issues occurred</w:t>
      </w:r>
    </w:p>
    <w:p w14:paraId="3B6C3F17">
      <w:pPr>
        <w:pStyle w:val="18"/>
        <w:numPr>
          <w:ilvl w:val="0"/>
          <w:numId w:val="31"/>
        </w:numPr>
        <w:spacing w:line="360" w:lineRule="auto"/>
        <w:rPr>
          <w:rFonts w:cstheme="minorHAnsi"/>
        </w:rPr>
      </w:pPr>
      <w:r>
        <w:rPr>
          <w:rFonts w:cstheme="minorHAnsi"/>
        </w:rPr>
        <w:t>Maintain a clear, documented progression of the project</w:t>
      </w:r>
    </w:p>
    <w:p w14:paraId="6A836277">
      <w:pPr>
        <w:spacing w:line="360" w:lineRule="auto"/>
        <w:rPr>
          <w:rFonts w:hint="default" w:cstheme="minorHAnsi"/>
          <w:lang w:val="en-US"/>
        </w:rPr>
      </w:pPr>
      <w:r>
        <w:rPr>
          <w:rFonts w:cstheme="minorHAnsi"/>
        </w:rPr>
        <w:t xml:space="preserve">To complement Git, we used </w:t>
      </w:r>
      <w:r>
        <w:rPr>
          <w:rStyle w:val="14"/>
          <w:rFonts w:cstheme="minorHAnsi"/>
        </w:rPr>
        <w:t>GitHub</w:t>
      </w:r>
      <w:r>
        <w:rPr>
          <w:rFonts w:cstheme="minorHAnsi"/>
        </w:rPr>
        <w:t xml:space="preserve"> as our remote repository hosting service. GitHub provided a centralized platform for storing, reviewing, and sharing our codebase. It also enabled additional collaboration features such as pull requests, issues tracking, and project boards</w:t>
      </w:r>
      <w:r>
        <w:rPr>
          <w:rFonts w:hint="default" w:cstheme="minorHAnsi"/>
          <w:lang w:val="en-US"/>
        </w:rPr>
        <w:t>.</w:t>
      </w:r>
    </w:p>
    <w:p w14:paraId="4D003EF8">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14:paraId="564B5981">
      <w:pPr>
        <w:pStyle w:val="3"/>
      </w:pPr>
      <w:r>
        <w:t>5.2 Steps and Tools Used in Our Project to Implement Git</w:t>
      </w:r>
    </w:p>
    <w:p w14:paraId="6E79B031">
      <w:pPr>
        <w:spacing w:line="360" w:lineRule="auto"/>
        <w:rPr>
          <w:rFonts w:cstheme="minorHAnsi"/>
        </w:rPr>
      </w:pPr>
      <w:r>
        <w:rPr>
          <w:rFonts w:cstheme="minorHAnsi"/>
        </w:rPr>
        <w:t>The following steps outline how Git and GitHub were integrated into our project workflow:</w:t>
      </w:r>
    </w:p>
    <w:p w14:paraId="7984087B">
      <w:pPr>
        <w:spacing w:line="360" w:lineRule="auto"/>
        <w:rPr>
          <w:rFonts w:cstheme="minorHAnsi"/>
          <w:b/>
        </w:rPr>
      </w:pPr>
      <w:r>
        <w:rPr>
          <w:rFonts w:cstheme="minorHAnsi"/>
          <w:b/>
        </w:rPr>
        <w:t>Tools Used</w:t>
      </w:r>
    </w:p>
    <w:p w14:paraId="0F4DEF1A">
      <w:pPr>
        <w:pStyle w:val="18"/>
        <w:numPr>
          <w:ilvl w:val="0"/>
          <w:numId w:val="32"/>
        </w:numPr>
        <w:spacing w:line="360" w:lineRule="auto"/>
        <w:rPr>
          <w:rFonts w:cstheme="minorHAnsi"/>
          <w:b/>
        </w:rPr>
      </w:pPr>
      <w:r>
        <w:rPr>
          <w:rStyle w:val="14"/>
          <w:rFonts w:cstheme="minorHAnsi"/>
        </w:rPr>
        <w:t>Git</w:t>
      </w:r>
      <w:r>
        <w:rPr>
          <w:rFonts w:cstheme="minorHAnsi"/>
        </w:rPr>
        <w:t>: Installed locally to manage version control on each developer’s machine</w:t>
      </w:r>
    </w:p>
    <w:p w14:paraId="27072F65">
      <w:pPr>
        <w:pStyle w:val="18"/>
        <w:numPr>
          <w:ilvl w:val="0"/>
          <w:numId w:val="32"/>
        </w:numPr>
        <w:spacing w:line="360" w:lineRule="auto"/>
        <w:rPr>
          <w:rFonts w:cstheme="minorHAnsi"/>
          <w:b/>
        </w:rPr>
      </w:pPr>
      <w:r>
        <w:rPr>
          <w:rStyle w:val="14"/>
          <w:rFonts w:cstheme="minorHAnsi"/>
        </w:rPr>
        <w:t>GitHub</w:t>
      </w:r>
      <w:r>
        <w:rPr>
          <w:rFonts w:cstheme="minorHAnsi"/>
        </w:rPr>
        <w:t>: Hosted the project repository online for team collaboration and backup</w:t>
      </w:r>
    </w:p>
    <w:p w14:paraId="1D2098F8">
      <w:pPr>
        <w:pStyle w:val="18"/>
        <w:numPr>
          <w:ilvl w:val="0"/>
          <w:numId w:val="32"/>
        </w:numPr>
        <w:spacing w:line="360" w:lineRule="auto"/>
        <w:rPr>
          <w:rFonts w:cstheme="minorHAnsi"/>
          <w:b/>
        </w:rPr>
      </w:pPr>
      <w:r>
        <w:rPr>
          <w:rStyle w:val="14"/>
          <w:rFonts w:cstheme="minorHAnsi"/>
        </w:rPr>
        <w:t>Git Bash</w:t>
      </w:r>
      <w:r>
        <w:rPr>
          <w:rFonts w:cstheme="minorHAnsi"/>
        </w:rPr>
        <w:t>: Used for executing Git commands</w:t>
      </w:r>
    </w:p>
    <w:p w14:paraId="59E9E96E">
      <w:pPr>
        <w:spacing w:line="360" w:lineRule="auto"/>
        <w:rPr>
          <w:rFonts w:cstheme="minorHAnsi"/>
          <w:b/>
        </w:rPr>
      </w:pPr>
      <w:r>
        <w:rPr>
          <w:rFonts w:cstheme="minorHAnsi"/>
          <w:b/>
        </w:rPr>
        <w:t>Steps Followed</w:t>
      </w:r>
    </w:p>
    <w:p w14:paraId="3B370D5B">
      <w:pPr>
        <w:pStyle w:val="18"/>
        <w:numPr>
          <w:ilvl w:val="0"/>
          <w:numId w:val="33"/>
        </w:numPr>
        <w:spacing w:line="360" w:lineRule="auto"/>
        <w:rPr>
          <w:rFonts w:cstheme="minorHAnsi"/>
          <w:b/>
        </w:rPr>
      </w:pPr>
      <w:r>
        <w:rPr>
          <w:rFonts w:cstheme="minorHAnsi"/>
        </w:rPr>
        <w:t>Initialize Git in the Project Directory</w:t>
      </w:r>
    </w:p>
    <w:p w14:paraId="0FDDC2F2">
      <w:pPr>
        <w:pStyle w:val="18"/>
        <w:spacing w:line="360" w:lineRule="auto"/>
        <w:rPr>
          <w:rFonts w:cstheme="minorHAnsi"/>
        </w:rPr>
      </w:pPr>
      <w:r>
        <w:rPr>
          <w:rFonts w:cstheme="minorHAnsi"/>
        </w:rPr>
        <w:t>This set up Git tracking in our local codebase.</w:t>
      </w:r>
    </w:p>
    <w:p w14:paraId="0722D174">
      <w:pPr>
        <w:pStyle w:val="18"/>
        <w:numPr>
          <w:ilvl w:val="0"/>
          <w:numId w:val="33"/>
        </w:numPr>
        <w:spacing w:line="360" w:lineRule="auto"/>
        <w:rPr>
          <w:rFonts w:cstheme="minorHAnsi"/>
          <w:b/>
        </w:rPr>
      </w:pPr>
      <w:r>
        <w:rPr>
          <w:rFonts w:cstheme="minorHAnsi"/>
        </w:rPr>
        <w:t>Create a Remote Repository on GitHub</w:t>
      </w:r>
    </w:p>
    <w:p w14:paraId="5675DCB4">
      <w:pPr>
        <w:pStyle w:val="18"/>
        <w:numPr>
          <w:ilvl w:val="0"/>
          <w:numId w:val="34"/>
        </w:numPr>
        <w:spacing w:line="360" w:lineRule="auto"/>
        <w:rPr>
          <w:rStyle w:val="11"/>
          <w:rFonts w:asciiTheme="minorHAnsi" w:hAnsiTheme="minorHAnsi" w:eastAsiaTheme="minorHAnsi" w:cstheme="minorHAnsi"/>
          <w:b/>
          <w:sz w:val="22"/>
          <w:szCs w:val="22"/>
        </w:rPr>
      </w:pPr>
      <w:r>
        <w:rPr>
          <w:rFonts w:cstheme="minorHAnsi"/>
        </w:rPr>
        <w:t xml:space="preserve">Repository created at </w:t>
      </w:r>
      <w:r>
        <w:fldChar w:fldCharType="begin"/>
      </w:r>
      <w:r>
        <w:instrText xml:space="preserve"> HYPERLINK "https://github.com/username/project-name" </w:instrText>
      </w:r>
      <w:r>
        <w:fldChar w:fldCharType="separate"/>
      </w:r>
      <w:r>
        <w:rPr>
          <w:rStyle w:val="12"/>
          <w:rFonts w:eastAsiaTheme="majorEastAsia" w:cstheme="minorHAnsi"/>
          <w:sz w:val="20"/>
          <w:szCs w:val="20"/>
        </w:rPr>
        <w:t>https://github.com/username/project-name</w:t>
      </w:r>
      <w:r>
        <w:rPr>
          <w:rStyle w:val="12"/>
          <w:rFonts w:eastAsiaTheme="majorEastAsia" w:cstheme="minorHAnsi"/>
          <w:sz w:val="20"/>
          <w:szCs w:val="20"/>
        </w:rPr>
        <w:fldChar w:fldCharType="end"/>
      </w:r>
    </w:p>
    <w:p w14:paraId="51550887">
      <w:pPr>
        <w:pStyle w:val="18"/>
        <w:numPr>
          <w:ilvl w:val="0"/>
          <w:numId w:val="34"/>
        </w:numPr>
        <w:spacing w:line="360" w:lineRule="auto"/>
        <w:rPr>
          <w:rFonts w:cstheme="minorHAnsi"/>
          <w:b/>
        </w:rPr>
      </w:pPr>
      <w:r>
        <w:rPr>
          <w:rFonts w:cstheme="minorHAnsi"/>
        </w:rPr>
        <w:t xml:space="preserve">Default </w:t>
      </w:r>
      <w:r>
        <w:rPr>
          <w:rStyle w:val="11"/>
          <w:rFonts w:asciiTheme="minorHAnsi" w:hAnsiTheme="minorHAnsi" w:eastAsiaTheme="majorEastAsia" w:cstheme="minorHAnsi"/>
        </w:rPr>
        <w:t>.gitignore,</w:t>
      </w:r>
      <w:r>
        <w:rPr>
          <w:rFonts w:cstheme="minorHAnsi"/>
        </w:rPr>
        <w:t xml:space="preserve"> </w:t>
      </w:r>
      <w:r>
        <w:rPr>
          <w:rStyle w:val="11"/>
          <w:rFonts w:asciiTheme="minorHAnsi" w:hAnsiTheme="minorHAnsi" w:eastAsiaTheme="majorEastAsia" w:cstheme="minorHAnsi"/>
        </w:rPr>
        <w:t xml:space="preserve">README.md and License </w:t>
      </w:r>
      <w:r>
        <w:rPr>
          <w:rFonts w:cstheme="minorHAnsi"/>
        </w:rPr>
        <w:t>were included</w:t>
      </w:r>
    </w:p>
    <w:p w14:paraId="7FD9A91F">
      <w:pPr>
        <w:pStyle w:val="18"/>
        <w:numPr>
          <w:ilvl w:val="0"/>
          <w:numId w:val="33"/>
        </w:numPr>
        <w:spacing w:line="360" w:lineRule="auto"/>
        <w:rPr>
          <w:b/>
        </w:rPr>
      </w:pPr>
      <w:r>
        <w:rPr>
          <w:rFonts w:cstheme="minorHAnsi"/>
        </w:rPr>
        <w:t>Link Local Project to GitHub Repository</w:t>
      </w:r>
    </w:p>
    <w:p w14:paraId="2EF81907">
      <w:pPr>
        <w:pStyle w:val="18"/>
        <w:numPr>
          <w:ilvl w:val="0"/>
          <w:numId w:val="33"/>
        </w:numPr>
        <w:rPr>
          <w:b/>
        </w:rPr>
      </w:pPr>
      <w:r>
        <w:t>Add and Commit Files</w:t>
      </w:r>
    </w:p>
    <w:p w14:paraId="405BCB01">
      <w:pPr>
        <w:pStyle w:val="18"/>
        <w:numPr>
          <w:ilvl w:val="0"/>
          <w:numId w:val="33"/>
        </w:numPr>
        <w:rPr>
          <w:b/>
        </w:rPr>
      </w:pPr>
      <w:r>
        <w:t>Push Code to GitHub</w:t>
      </w:r>
    </w:p>
    <w:p w14:paraId="185EF6FA">
      <w:pPr>
        <w:pStyle w:val="18"/>
        <w:numPr>
          <w:ilvl w:val="0"/>
          <w:numId w:val="33"/>
        </w:numPr>
        <w:rPr>
          <w:b/>
        </w:rPr>
      </w:pPr>
      <w:r>
        <w:t>Pull Requests and Code Reviews</w:t>
      </w:r>
    </w:p>
    <w:p w14:paraId="6CA9759B">
      <w:pPr>
        <w:pStyle w:val="18"/>
        <w:numPr>
          <w:ilvl w:val="0"/>
          <w:numId w:val="35"/>
        </w:numPr>
        <w:rPr>
          <w:b/>
        </w:rPr>
      </w:pPr>
      <w:r>
        <w:t>Reviewing code changes</w:t>
      </w:r>
    </w:p>
    <w:p w14:paraId="3C9B7427">
      <w:pPr>
        <w:pStyle w:val="18"/>
        <w:numPr>
          <w:ilvl w:val="0"/>
          <w:numId w:val="35"/>
        </w:numPr>
        <w:rPr>
          <w:b/>
        </w:rPr>
      </w:pPr>
      <w:r>
        <w:t>Discussing improvements</w:t>
      </w:r>
    </w:p>
    <w:p w14:paraId="57D3B434">
      <w:pPr>
        <w:pStyle w:val="18"/>
        <w:numPr>
          <w:ilvl w:val="0"/>
          <w:numId w:val="33"/>
        </w:numPr>
        <w:rPr>
          <w:b/>
        </w:rPr>
      </w:pPr>
      <w:r>
        <w:t>Conflict Resolution</w:t>
      </w:r>
    </w:p>
    <w:p w14:paraId="158D09F4">
      <w:r>
        <w:t>This Git-based workflow ensured that our team maintained a clean, stable, and documented development process. All project members had real-time access to the latest code and could contribute without fear of overwriting each other's work.</w:t>
      </w:r>
    </w:p>
    <w:p w14:paraId="67A50590">
      <w:pPr>
        <w:pStyle w:val="2"/>
      </w:pPr>
      <w:r>
        <w:t>CHAPTER SIX</w:t>
      </w:r>
    </w:p>
    <w:p w14:paraId="2B4BE2C7">
      <w:pPr>
        <w:pStyle w:val="3"/>
      </w:pPr>
      <w:r>
        <w:t>6.1 Unit Test</w:t>
      </w:r>
    </w:p>
    <w:p w14:paraId="1058904B">
      <w:r>
        <w:t xml:space="preserve">Unit testing is a vital process in ensuring that individual components of the software function as intended. In this project, </w:t>
      </w:r>
      <w:r>
        <w:rPr>
          <w:rStyle w:val="14"/>
        </w:rPr>
        <w:t>JUnit</w:t>
      </w:r>
      <w:r>
        <w:t xml:space="preserve"> was used in conjunction with </w:t>
      </w:r>
      <w:r>
        <w:rPr>
          <w:rStyle w:val="14"/>
        </w:rPr>
        <w:t>Eclipse IDE</w:t>
      </w:r>
      <w:r>
        <w:t xml:space="preserve"> to perform unit testing on core classes and methods of the e-commerce system.</w:t>
      </w:r>
    </w:p>
    <w:p w14:paraId="1C8B0126">
      <w:pPr>
        <w:rPr>
          <w:b/>
        </w:rPr>
      </w:pPr>
      <w:r>
        <w:rPr>
          <w:b/>
        </w:rPr>
        <w:t>By testing each unit in isolation, we were able to:</w:t>
      </w:r>
    </w:p>
    <w:p w14:paraId="59D2DE96">
      <w:pPr>
        <w:pStyle w:val="18"/>
        <w:numPr>
          <w:ilvl w:val="0"/>
          <w:numId w:val="36"/>
        </w:numPr>
        <w:rPr>
          <w:b/>
        </w:rPr>
      </w:pPr>
      <w:r>
        <w:t>Detect bugs early in the development process</w:t>
      </w:r>
    </w:p>
    <w:p w14:paraId="7092A3C2">
      <w:pPr>
        <w:pStyle w:val="18"/>
        <w:numPr>
          <w:ilvl w:val="0"/>
          <w:numId w:val="36"/>
        </w:numPr>
        <w:rPr>
          <w:b/>
        </w:rPr>
      </w:pPr>
      <w:r>
        <w:t>Validate the behavior of each method or logic block</w:t>
      </w:r>
    </w:p>
    <w:p w14:paraId="22ABB17F">
      <w:pPr>
        <w:pStyle w:val="18"/>
        <w:numPr>
          <w:ilvl w:val="0"/>
          <w:numId w:val="36"/>
        </w:numPr>
        <w:rPr>
          <w:b/>
        </w:rPr>
      </w:pPr>
      <w:r>
        <w:t>Refactor code safely with confidence</w:t>
      </w:r>
    </w:p>
    <w:p w14:paraId="444F7958">
      <w:pPr>
        <w:pStyle w:val="18"/>
        <w:numPr>
          <w:ilvl w:val="0"/>
          <w:numId w:val="36"/>
        </w:numPr>
        <w:rPr>
          <w:b/>
        </w:rPr>
      </w:pPr>
      <w:r>
        <w:t>Ensure ongoing reliability through automated test execution</w:t>
      </w:r>
    </w:p>
    <w:p w14:paraId="54548777">
      <w:pPr>
        <w:pStyle w:val="18"/>
        <w:numPr>
          <w:ilvl w:val="0"/>
          <w:numId w:val="36"/>
        </w:numPr>
        <w:rPr>
          <w:b/>
        </w:rPr>
      </w:pPr>
      <w:r>
        <w:t>Facilitate safer refactoring and updates</w:t>
      </w:r>
    </w:p>
    <w:p w14:paraId="0F211BE3">
      <w:r>
        <w:t>Each test case was designed to test one specific functionality using expected inputs and validating outputs. If changes were made to the codebase, rerunning the unit tests ensured that existing features continued to work properly — helping prevent regressions.</w:t>
      </w:r>
    </w:p>
    <w:p w14:paraId="00054F89">
      <w:r>
        <w:rPr>
          <w:b/>
        </w:rPr>
        <w:t>JUnit’s</w:t>
      </w:r>
      <w:r>
        <w:t xml:space="preserve"> seamless integration with </w:t>
      </w:r>
      <w:r>
        <w:rPr>
          <w:b/>
        </w:rPr>
        <w:t xml:space="preserve">Eclipse </w:t>
      </w:r>
      <w:r>
        <w:t>allowed developers to quickly write, execute, and monitor tests during development</w:t>
      </w:r>
    </w:p>
    <w:p w14:paraId="1E6433BC">
      <w:pPr>
        <w:pStyle w:val="3"/>
      </w:pPr>
      <w:r>
        <w:t>6.2 Steps and tools used in Unit Test</w:t>
      </w:r>
    </w:p>
    <w:p w14:paraId="00C9942E">
      <w:r>
        <w:t xml:space="preserve">In this project, unit testing was performed using </w:t>
      </w:r>
      <w:r>
        <w:rPr>
          <w:rStyle w:val="14"/>
        </w:rPr>
        <w:t>JUnit 4</w:t>
      </w:r>
      <w:r>
        <w:t xml:space="preserve">, which is natively integrated into the </w:t>
      </w:r>
      <w:r>
        <w:rPr>
          <w:rStyle w:val="14"/>
        </w:rPr>
        <w:t>Eclipse IDE</w:t>
      </w:r>
      <w:r>
        <w:t xml:space="preserve">. No additional installations or external configurations were required. The code under test was </w:t>
      </w:r>
      <w:r>
        <w:rPr>
          <w:rStyle w:val="14"/>
        </w:rPr>
        <w:t>automatically generated from the class diagram</w:t>
      </w:r>
      <w:r>
        <w:t xml:space="preserve"> created in Visual Paradigm, ensuring consistency between the system design and implementation.</w:t>
      </w:r>
    </w:p>
    <w:p w14:paraId="13FA6325">
      <w:r>
        <w:t>This approach allowed the development team to efficiently validate the functionality of each class and method derived from the system’s object-oriented design.</w:t>
      </w:r>
    </w:p>
    <w:p w14:paraId="53D5C930">
      <w:pPr>
        <w:rPr>
          <w:b/>
        </w:rPr>
      </w:pPr>
      <w:r>
        <w:rPr>
          <w:b/>
        </w:rPr>
        <w:t>Tools Used</w:t>
      </w:r>
    </w:p>
    <w:p w14:paraId="7AE8780E">
      <w:pPr>
        <w:pStyle w:val="18"/>
        <w:numPr>
          <w:ilvl w:val="0"/>
          <w:numId w:val="37"/>
        </w:numPr>
        <w:rPr>
          <w:b/>
        </w:rPr>
      </w:pPr>
      <w:r>
        <w:t>Eclipse IDE</w:t>
      </w:r>
    </w:p>
    <w:p w14:paraId="44CBD613">
      <w:pPr>
        <w:pStyle w:val="18"/>
        <w:rPr>
          <w:b/>
        </w:rPr>
      </w:pPr>
      <w:r>
        <w:t>Utilized for writing and executing unit tests within an integrated development environment.</w:t>
      </w:r>
    </w:p>
    <w:p w14:paraId="240474A8">
      <w:pPr>
        <w:pStyle w:val="18"/>
        <w:numPr>
          <w:ilvl w:val="0"/>
          <w:numId w:val="37"/>
        </w:numPr>
        <w:rPr>
          <w:b/>
        </w:rPr>
      </w:pPr>
      <w:r>
        <w:t>JUnit 4</w:t>
      </w:r>
    </w:p>
    <w:p w14:paraId="7B3620D5">
      <w:pPr>
        <w:pStyle w:val="18"/>
        <w:rPr>
          <w:b/>
        </w:rPr>
      </w:pPr>
      <w:r>
        <w:t>The default unit testing framework bundled with Eclipse, used to verify correctness of class behaviors.</w:t>
      </w:r>
    </w:p>
    <w:p w14:paraId="251452FD">
      <w:pPr>
        <w:pStyle w:val="18"/>
        <w:numPr>
          <w:ilvl w:val="0"/>
          <w:numId w:val="37"/>
        </w:numPr>
        <w:rPr>
          <w:b/>
        </w:rPr>
      </w:pPr>
      <w:r>
        <w:t>Visual Paradigm</w:t>
      </w:r>
    </w:p>
    <w:p w14:paraId="4F43ED3D">
      <w:pPr>
        <w:pStyle w:val="18"/>
      </w:pPr>
      <w:r>
        <w:t>Used to design the class diagram and export Java class structures for testing.</w:t>
      </w:r>
    </w:p>
    <w:p w14:paraId="110AD565">
      <w:pPr>
        <w:rPr>
          <w:b/>
        </w:rPr>
      </w:pPr>
      <w:r>
        <w:rPr>
          <w:b/>
        </w:rPr>
        <w:t>Steps Followed in Unit Testing</w:t>
      </w:r>
    </w:p>
    <w:p w14:paraId="11532668">
      <w:pPr>
        <w:pStyle w:val="18"/>
        <w:numPr>
          <w:ilvl w:val="1"/>
          <w:numId w:val="38"/>
        </w:numPr>
      </w:pPr>
      <w:r>
        <w:t>Generate Class Code from Diagram</w:t>
      </w:r>
    </w:p>
    <w:p w14:paraId="5E80B472">
      <w:pPr>
        <w:ind w:left="1080"/>
      </w:pPr>
      <w:r>
        <w:t xml:space="preserve">The class diagram was modeled in Visual Paradigm, and the system’s classes were exported using the Instant Generator. The generated </w:t>
      </w:r>
      <w:r>
        <w:rPr>
          <w:rStyle w:val="11"/>
          <w:rFonts w:eastAsiaTheme="majorEastAsia"/>
        </w:rPr>
        <w:t>.java</w:t>
      </w:r>
      <w:r>
        <w:t xml:space="preserve"> files (e.g., </w:t>
      </w:r>
      <w:r>
        <w:rPr>
          <w:rStyle w:val="11"/>
          <w:rFonts w:eastAsiaTheme="majorEastAsia"/>
        </w:rPr>
        <w:t>User.java</w:t>
      </w:r>
      <w:r>
        <w:t xml:space="preserve">, </w:t>
      </w:r>
      <w:r>
        <w:rPr>
          <w:rStyle w:val="11"/>
          <w:rFonts w:eastAsiaTheme="majorEastAsia"/>
        </w:rPr>
        <w:t>Product.java</w:t>
      </w:r>
      <w:r>
        <w:t>) were imported into Eclipse for testing.</w:t>
      </w:r>
    </w:p>
    <w:p w14:paraId="1BBD3764">
      <w:pPr>
        <w:pStyle w:val="18"/>
        <w:numPr>
          <w:ilvl w:val="1"/>
          <w:numId w:val="38"/>
        </w:numPr>
        <w:rPr>
          <w:b/>
        </w:rPr>
      </w:pPr>
      <w:r>
        <w:t>Create a JUnit 4 Test Class</w:t>
      </w:r>
    </w:p>
    <w:p w14:paraId="739FFDDE">
      <w:pPr>
        <w:ind w:left="1080"/>
      </w:pPr>
      <w:r>
        <w:t>In Eclipse:</w:t>
      </w:r>
    </w:p>
    <w:p w14:paraId="5A7620EB">
      <w:pPr>
        <w:pStyle w:val="18"/>
        <w:numPr>
          <w:ilvl w:val="2"/>
          <w:numId w:val="37"/>
        </w:numPr>
        <w:rPr>
          <w:rStyle w:val="11"/>
          <w:rFonts w:asciiTheme="minorHAnsi" w:hAnsiTheme="minorHAnsi" w:eastAsiaTheme="minorHAnsi" w:cstheme="minorBidi"/>
          <w:sz w:val="22"/>
          <w:szCs w:val="22"/>
        </w:rPr>
      </w:pPr>
      <w:r>
        <w:t xml:space="preserve">Right-click on the generated class → </w:t>
      </w:r>
      <w:r>
        <w:rPr>
          <w:rStyle w:val="11"/>
          <w:rFonts w:eastAsiaTheme="majorEastAsia"/>
        </w:rPr>
        <w:t>New &gt; JUnit Test Case</w:t>
      </w:r>
    </w:p>
    <w:p w14:paraId="2DF3762D">
      <w:pPr>
        <w:pStyle w:val="18"/>
        <w:numPr>
          <w:ilvl w:val="2"/>
          <w:numId w:val="37"/>
        </w:numPr>
      </w:pPr>
      <w:r>
        <w:t xml:space="preserve">Select </w:t>
      </w:r>
      <w:r>
        <w:rPr>
          <w:rStyle w:val="14"/>
        </w:rPr>
        <w:t>JUnit 4</w:t>
      </w:r>
      <w:r>
        <w:t xml:space="preserve"> as the version</w:t>
      </w:r>
    </w:p>
    <w:p w14:paraId="22234A22">
      <w:pPr>
        <w:pStyle w:val="18"/>
        <w:numPr>
          <w:ilvl w:val="2"/>
          <w:numId w:val="37"/>
        </w:numPr>
      </w:pPr>
      <w:r>
        <w:t>Choose methods to test or add custom test methods manually</w:t>
      </w:r>
    </w:p>
    <w:p w14:paraId="284FCAD4">
      <w:pPr>
        <w:pStyle w:val="18"/>
        <w:numPr>
          <w:ilvl w:val="1"/>
          <w:numId w:val="38"/>
        </w:numPr>
        <w:rPr>
          <w:b/>
        </w:rPr>
      </w:pPr>
      <w:r>
        <w:t>Write Test Methods</w:t>
      </w:r>
    </w:p>
    <w:p w14:paraId="0927A6A1">
      <w:pPr>
        <w:ind w:left="1080"/>
      </w:pPr>
      <w:r>
        <w:t xml:space="preserve">Each test method was annotated with </w:t>
      </w:r>
      <w:r>
        <w:rPr>
          <w:rStyle w:val="11"/>
          <w:rFonts w:eastAsiaTheme="majorEastAsia"/>
        </w:rPr>
        <w:t>@Test</w:t>
      </w:r>
      <w:r>
        <w:t xml:space="preserve"> and contained assertions to validate expected outcomes.</w:t>
      </w:r>
    </w:p>
    <w:p w14:paraId="165D14E7">
      <w:pPr>
        <w:ind w:left="1080"/>
      </w:pPr>
      <w:r>
        <w:t>Example:</w:t>
      </w:r>
    </w:p>
    <w:p w14:paraId="5F7E01AA">
      <w:pPr>
        <w:ind w:left="1080"/>
        <w:rPr>
          <w:b/>
        </w:rPr>
      </w:pPr>
      <w:r>
        <w:rPr>
          <w:b/>
        </w:rPr>
        <w:t>import org.junit.Test;</w:t>
      </w:r>
    </w:p>
    <w:p w14:paraId="40C9EB52">
      <w:pPr>
        <w:ind w:left="1080"/>
        <w:rPr>
          <w:b/>
        </w:rPr>
      </w:pPr>
      <w:r>
        <w:rPr>
          <w:b/>
        </w:rPr>
        <w:t>import static org.junit.Assert.*;</w:t>
      </w:r>
    </w:p>
    <w:p w14:paraId="62B53A32">
      <w:pPr>
        <w:ind w:left="1080"/>
        <w:rPr>
          <w:b/>
        </w:rPr>
      </w:pPr>
    </w:p>
    <w:p w14:paraId="12728082">
      <w:pPr>
        <w:ind w:left="1080"/>
        <w:rPr>
          <w:b/>
        </w:rPr>
      </w:pPr>
      <w:r>
        <w:rPr>
          <w:b/>
        </w:rPr>
        <w:t>public class ProductTest {</w:t>
      </w:r>
    </w:p>
    <w:p w14:paraId="52656730">
      <w:pPr>
        <w:ind w:left="1080"/>
        <w:rPr>
          <w:b/>
        </w:rPr>
      </w:pPr>
    </w:p>
    <w:p w14:paraId="01452999">
      <w:pPr>
        <w:ind w:left="1080"/>
        <w:rPr>
          <w:b/>
        </w:rPr>
      </w:pPr>
      <w:r>
        <w:rPr>
          <w:b/>
        </w:rPr>
        <w:t xml:space="preserve">    @Test</w:t>
      </w:r>
    </w:p>
    <w:p w14:paraId="7645EB82">
      <w:pPr>
        <w:ind w:left="1080"/>
        <w:rPr>
          <w:b/>
        </w:rPr>
      </w:pPr>
      <w:r>
        <w:rPr>
          <w:b/>
        </w:rPr>
        <w:t xml:space="preserve">    public void testCalculatePrice() {</w:t>
      </w:r>
    </w:p>
    <w:p w14:paraId="644C1A43">
      <w:pPr>
        <w:ind w:left="1080"/>
        <w:rPr>
          <w:b/>
        </w:rPr>
      </w:pPr>
      <w:r>
        <w:rPr>
          <w:b/>
        </w:rPr>
        <w:t xml:space="preserve">        Product p = new Product("Phone", 300.0);</w:t>
      </w:r>
    </w:p>
    <w:p w14:paraId="3B41001D">
      <w:pPr>
        <w:ind w:left="1080"/>
        <w:rPr>
          <w:b/>
        </w:rPr>
      </w:pPr>
      <w:r>
        <w:rPr>
          <w:b/>
        </w:rPr>
        <w:t xml:space="preserve">        double total = p.calculatePrice(2);</w:t>
      </w:r>
    </w:p>
    <w:p w14:paraId="46B325FF">
      <w:pPr>
        <w:ind w:left="1080"/>
        <w:rPr>
          <w:b/>
        </w:rPr>
      </w:pPr>
      <w:r>
        <w:rPr>
          <w:b/>
        </w:rPr>
        <w:t xml:space="preserve">        assertEquals(600.0, total, 0.01);</w:t>
      </w:r>
    </w:p>
    <w:p w14:paraId="6A0A7D95">
      <w:pPr>
        <w:ind w:left="1080"/>
        <w:rPr>
          <w:b/>
        </w:rPr>
      </w:pPr>
      <w:r>
        <w:rPr>
          <w:b/>
        </w:rPr>
        <w:t xml:space="preserve">    }</w:t>
      </w:r>
    </w:p>
    <w:p w14:paraId="14D14E2B">
      <w:pPr>
        <w:ind w:left="1080"/>
        <w:rPr>
          <w:b/>
        </w:rPr>
      </w:pPr>
      <w:r>
        <w:rPr>
          <w:b/>
        </w:rPr>
        <w:t>}</w:t>
      </w:r>
    </w:p>
    <w:p w14:paraId="28F9B571">
      <w:pPr>
        <w:pStyle w:val="18"/>
        <w:numPr>
          <w:ilvl w:val="1"/>
          <w:numId w:val="38"/>
        </w:numPr>
        <w:rPr>
          <w:b/>
        </w:rPr>
      </w:pPr>
      <w:r>
        <w:t>Run Tests in Eclipse</w:t>
      </w:r>
    </w:p>
    <w:p w14:paraId="3B97DA2B">
      <w:pPr>
        <w:pStyle w:val="18"/>
        <w:numPr>
          <w:ilvl w:val="0"/>
          <w:numId w:val="39"/>
        </w:numPr>
        <w:rPr>
          <w:rStyle w:val="11"/>
          <w:rFonts w:asciiTheme="minorHAnsi" w:hAnsiTheme="minorHAnsi" w:eastAsiaTheme="minorHAnsi" w:cstheme="minorBidi"/>
          <w:b/>
          <w:sz w:val="22"/>
          <w:szCs w:val="22"/>
        </w:rPr>
      </w:pPr>
      <w:r>
        <w:t xml:space="preserve">Right-click on the test class or file → </w:t>
      </w:r>
      <w:r>
        <w:rPr>
          <w:rStyle w:val="11"/>
          <w:rFonts w:eastAsiaTheme="majorEastAsia"/>
        </w:rPr>
        <w:t>Run As &gt; JUnit Test</w:t>
      </w:r>
    </w:p>
    <w:p w14:paraId="54EF024D">
      <w:pPr>
        <w:pStyle w:val="18"/>
        <w:numPr>
          <w:ilvl w:val="0"/>
          <w:numId w:val="39"/>
        </w:numPr>
        <w:rPr>
          <w:b/>
        </w:rPr>
      </w:pPr>
      <w:r>
        <w:t xml:space="preserve">The Eclipse JUnit view displayed the test status using a </w:t>
      </w:r>
      <w:r>
        <w:rPr>
          <w:rStyle w:val="14"/>
        </w:rPr>
        <w:t>green bar</w:t>
      </w:r>
      <w:r>
        <w:t xml:space="preserve"> (success) or </w:t>
      </w:r>
      <w:r>
        <w:rPr>
          <w:rStyle w:val="14"/>
        </w:rPr>
        <w:t>red bar</w:t>
      </w:r>
      <w:r>
        <w:t xml:space="preserve"> (failure)</w:t>
      </w:r>
    </w:p>
    <w:p w14:paraId="1D4700DC">
      <w:pPr>
        <w:pStyle w:val="18"/>
        <w:numPr>
          <w:ilvl w:val="1"/>
          <w:numId w:val="38"/>
        </w:numPr>
        <w:rPr>
          <w:b/>
        </w:rPr>
      </w:pPr>
      <w:r>
        <w:t>Review Test Results</w:t>
      </w:r>
    </w:p>
    <w:p w14:paraId="37FE7341">
      <w:pPr>
        <w:ind w:left="1080"/>
      </w:pPr>
      <w:r>
        <w:t>The JUnit output panel provided:</w:t>
      </w:r>
    </w:p>
    <w:p w14:paraId="54F79FF8">
      <w:pPr>
        <w:pStyle w:val="18"/>
        <w:numPr>
          <w:ilvl w:val="0"/>
          <w:numId w:val="40"/>
        </w:numPr>
        <w:rPr>
          <w:b/>
        </w:rPr>
      </w:pPr>
      <w:r>
        <w:t>Pass/fail indicators</w:t>
      </w:r>
    </w:p>
    <w:p w14:paraId="6F3705E4">
      <w:pPr>
        <w:pStyle w:val="18"/>
        <w:numPr>
          <w:ilvl w:val="0"/>
          <w:numId w:val="40"/>
        </w:numPr>
        <w:rPr>
          <w:b/>
        </w:rPr>
      </w:pPr>
      <w:r>
        <w:t>Detailed failure messages</w:t>
      </w:r>
    </w:p>
    <w:p w14:paraId="261588D2">
      <w:pPr>
        <w:pStyle w:val="18"/>
        <w:numPr>
          <w:ilvl w:val="0"/>
          <w:numId w:val="40"/>
        </w:numPr>
        <w:rPr>
          <w:b/>
        </w:rPr>
      </w:pPr>
      <w:r>
        <w:t>Stack traces and error locations</w:t>
      </w:r>
    </w:p>
    <w:p w14:paraId="65885BC4">
      <w:pPr>
        <w:pStyle w:val="18"/>
        <w:numPr>
          <w:ilvl w:val="0"/>
          <w:numId w:val="40"/>
        </w:numPr>
        <w:rPr>
          <w:b/>
        </w:rPr>
      </w:pPr>
      <w:r>
        <w:t>Execution times for each test</w:t>
      </w:r>
    </w:p>
    <w:p w14:paraId="1CE3DC34">
      <w:r>
        <w:t xml:space="preserve">This structured approach ensured that all critical class behaviors were validated against expected results. By combining </w:t>
      </w:r>
      <w:r>
        <w:rPr>
          <w:rStyle w:val="14"/>
        </w:rPr>
        <w:t>code generation from the class diagram</w:t>
      </w:r>
      <w:r>
        <w:t xml:space="preserve"> with </w:t>
      </w:r>
      <w:r>
        <w:rPr>
          <w:rStyle w:val="14"/>
        </w:rPr>
        <w:t>built-in testing tools</w:t>
      </w:r>
      <w:r>
        <w:t>, the team was able to streamline testing efforts and maintain a consistent, error-resistant codebase.</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1191D"/>
    <w:multiLevelType w:val="multilevel"/>
    <w:tmpl w:val="0551191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57B5E05"/>
    <w:multiLevelType w:val="multilevel"/>
    <w:tmpl w:val="057B5E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595482A"/>
    <w:multiLevelType w:val="multilevel"/>
    <w:tmpl w:val="059548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6761824"/>
    <w:multiLevelType w:val="multilevel"/>
    <w:tmpl w:val="067618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76B540E"/>
    <w:multiLevelType w:val="multilevel"/>
    <w:tmpl w:val="076B54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782418E"/>
    <w:multiLevelType w:val="multilevel"/>
    <w:tmpl w:val="0782418E"/>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A6A467F"/>
    <w:multiLevelType w:val="multilevel"/>
    <w:tmpl w:val="0A6A46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F2663C8"/>
    <w:multiLevelType w:val="multilevel"/>
    <w:tmpl w:val="0F2663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2155795"/>
    <w:multiLevelType w:val="multilevel"/>
    <w:tmpl w:val="12155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43D2D77"/>
    <w:multiLevelType w:val="multilevel"/>
    <w:tmpl w:val="143D2D77"/>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760624A"/>
    <w:multiLevelType w:val="multilevel"/>
    <w:tmpl w:val="1760624A"/>
    <w:lvl w:ilvl="0" w:tentative="0">
      <w:start w:val="1"/>
      <w:numFmt w:val="decimal"/>
      <w:lvlText w:val="%1."/>
      <w:lvlJc w:val="left"/>
      <w:pPr>
        <w:ind w:left="720" w:hanging="360"/>
      </w:pPr>
    </w:lvl>
    <w:lvl w:ilvl="1" w:tentative="0">
      <w:start w:val="1"/>
      <w:numFmt w:val="decimal"/>
      <w:isLgl/>
      <w:lvlText w:val="%1.%2"/>
      <w:lvlJc w:val="left"/>
      <w:pPr>
        <w:ind w:left="825" w:hanging="46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1">
    <w:nsid w:val="1B8C07DC"/>
    <w:multiLevelType w:val="multilevel"/>
    <w:tmpl w:val="1B8C07D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1F5525CD"/>
    <w:multiLevelType w:val="multilevel"/>
    <w:tmpl w:val="1F5525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1974F61"/>
    <w:multiLevelType w:val="multilevel"/>
    <w:tmpl w:val="21974F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2A70B21"/>
    <w:multiLevelType w:val="multilevel"/>
    <w:tmpl w:val="22A70B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7245B18"/>
    <w:multiLevelType w:val="multilevel"/>
    <w:tmpl w:val="27245B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0C64676"/>
    <w:multiLevelType w:val="multilevel"/>
    <w:tmpl w:val="30C646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36730C7"/>
    <w:multiLevelType w:val="multilevel"/>
    <w:tmpl w:val="336730C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33FF7978"/>
    <w:multiLevelType w:val="multilevel"/>
    <w:tmpl w:val="33FF79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46417D3"/>
    <w:multiLevelType w:val="multilevel"/>
    <w:tmpl w:val="346417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76904E5"/>
    <w:multiLevelType w:val="multilevel"/>
    <w:tmpl w:val="376904E5"/>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86C4963"/>
    <w:multiLevelType w:val="multilevel"/>
    <w:tmpl w:val="386C49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3D202BA2"/>
    <w:multiLevelType w:val="multilevel"/>
    <w:tmpl w:val="3D202B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b/>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E411230"/>
    <w:multiLevelType w:val="multilevel"/>
    <w:tmpl w:val="3E4112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0EF4F2C"/>
    <w:multiLevelType w:val="multilevel"/>
    <w:tmpl w:val="40EF4F2C"/>
    <w:lvl w:ilvl="0" w:tentative="0">
      <w:start w:val="1"/>
      <w:numFmt w:val="decimal"/>
      <w:lvlText w:val="%1."/>
      <w:lvlJc w:val="left"/>
      <w:pPr>
        <w:ind w:left="720" w:hanging="360"/>
      </w:pPr>
    </w:lvl>
    <w:lvl w:ilvl="1" w:tentative="0">
      <w:start w:val="1"/>
      <w:numFmt w:val="decimal"/>
      <w:isLgl/>
      <w:lvlText w:val="%1.%2"/>
      <w:lvlJc w:val="left"/>
      <w:pPr>
        <w:ind w:left="825" w:hanging="46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25">
    <w:nsid w:val="412F632F"/>
    <w:multiLevelType w:val="multilevel"/>
    <w:tmpl w:val="412F63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1B167E6"/>
    <w:multiLevelType w:val="multilevel"/>
    <w:tmpl w:val="41B16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5452514"/>
    <w:multiLevelType w:val="multilevel"/>
    <w:tmpl w:val="45452514"/>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4BCC2127"/>
    <w:multiLevelType w:val="multilevel"/>
    <w:tmpl w:val="4BCC2127"/>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4E851CCD"/>
    <w:multiLevelType w:val="multilevel"/>
    <w:tmpl w:val="4E851C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1A320CA"/>
    <w:multiLevelType w:val="multilevel"/>
    <w:tmpl w:val="51A320CA"/>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52901916"/>
    <w:multiLevelType w:val="multilevel"/>
    <w:tmpl w:val="52901916"/>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2">
    <w:nsid w:val="5B784B4E"/>
    <w:multiLevelType w:val="multilevel"/>
    <w:tmpl w:val="5B784B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D1707F2"/>
    <w:multiLevelType w:val="multilevel"/>
    <w:tmpl w:val="5D1707F2"/>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5E6C22AE"/>
    <w:multiLevelType w:val="multilevel"/>
    <w:tmpl w:val="5E6C22AE"/>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FD36601"/>
    <w:multiLevelType w:val="multilevel"/>
    <w:tmpl w:val="5FD366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0B356AB"/>
    <w:multiLevelType w:val="multilevel"/>
    <w:tmpl w:val="70B356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7C34E5A"/>
    <w:multiLevelType w:val="multilevel"/>
    <w:tmpl w:val="77C34E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ABD660D"/>
    <w:multiLevelType w:val="multilevel"/>
    <w:tmpl w:val="7ABD66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BB40743"/>
    <w:multiLevelType w:val="multilevel"/>
    <w:tmpl w:val="7BB407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6"/>
  </w:num>
  <w:num w:numId="9">
    <w:abstractNumId w:val="9"/>
  </w:num>
  <w:num w:numId="10">
    <w:abstractNumId w:val="21"/>
  </w:num>
  <w:num w:numId="11">
    <w:abstractNumId w:val="33"/>
  </w:num>
  <w:num w:numId="12">
    <w:abstractNumId w:val="25"/>
  </w:num>
  <w:num w:numId="13">
    <w:abstractNumId w:val="34"/>
  </w:num>
  <w:num w:numId="14">
    <w:abstractNumId w:val="1"/>
  </w:num>
  <w:num w:numId="15">
    <w:abstractNumId w:val="30"/>
  </w:num>
  <w:num w:numId="16">
    <w:abstractNumId w:val="13"/>
  </w:num>
  <w:num w:numId="17">
    <w:abstractNumId w:val="5"/>
  </w:num>
  <w:num w:numId="18">
    <w:abstractNumId w:val="8"/>
  </w:num>
  <w:num w:numId="19">
    <w:abstractNumId w:val="32"/>
  </w:num>
  <w:num w:numId="20">
    <w:abstractNumId w:val="37"/>
  </w:num>
  <w:num w:numId="21">
    <w:abstractNumId w:val="15"/>
  </w:num>
  <w:num w:numId="22">
    <w:abstractNumId w:val="4"/>
  </w:num>
  <w:num w:numId="23">
    <w:abstractNumId w:val="35"/>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8"/>
  </w:num>
  <w:num w:numId="31">
    <w:abstractNumId w:val="7"/>
  </w:num>
  <w:num w:numId="32">
    <w:abstractNumId w:val="39"/>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422FF"/>
    <w:rsid w:val="00043417"/>
    <w:rsid w:val="000809ED"/>
    <w:rsid w:val="000B7D09"/>
    <w:rsid w:val="000D6F3F"/>
    <w:rsid w:val="000E06BF"/>
    <w:rsid w:val="000F4CB2"/>
    <w:rsid w:val="000F7592"/>
    <w:rsid w:val="0010441C"/>
    <w:rsid w:val="00107CC1"/>
    <w:rsid w:val="00130C3E"/>
    <w:rsid w:val="001578BA"/>
    <w:rsid w:val="00170834"/>
    <w:rsid w:val="00170A84"/>
    <w:rsid w:val="0019645C"/>
    <w:rsid w:val="001A4608"/>
    <w:rsid w:val="001D05D5"/>
    <w:rsid w:val="002000C5"/>
    <w:rsid w:val="00234DC5"/>
    <w:rsid w:val="0024155C"/>
    <w:rsid w:val="00262FC4"/>
    <w:rsid w:val="002A354B"/>
    <w:rsid w:val="002A4C03"/>
    <w:rsid w:val="002E1088"/>
    <w:rsid w:val="002E4DBF"/>
    <w:rsid w:val="002F0D8D"/>
    <w:rsid w:val="002F2C8D"/>
    <w:rsid w:val="00300838"/>
    <w:rsid w:val="0031244A"/>
    <w:rsid w:val="00313410"/>
    <w:rsid w:val="003271F5"/>
    <w:rsid w:val="00341CA0"/>
    <w:rsid w:val="003B3049"/>
    <w:rsid w:val="003E5C72"/>
    <w:rsid w:val="0041458D"/>
    <w:rsid w:val="00433F25"/>
    <w:rsid w:val="00450F2E"/>
    <w:rsid w:val="00451DA1"/>
    <w:rsid w:val="00451DF2"/>
    <w:rsid w:val="00460F2C"/>
    <w:rsid w:val="0047174B"/>
    <w:rsid w:val="004961D5"/>
    <w:rsid w:val="00497864"/>
    <w:rsid w:val="00500894"/>
    <w:rsid w:val="005119BB"/>
    <w:rsid w:val="00532158"/>
    <w:rsid w:val="00543A35"/>
    <w:rsid w:val="00562EB9"/>
    <w:rsid w:val="005755AD"/>
    <w:rsid w:val="0058076C"/>
    <w:rsid w:val="005B3C4B"/>
    <w:rsid w:val="005B44AF"/>
    <w:rsid w:val="005D33BD"/>
    <w:rsid w:val="00604670"/>
    <w:rsid w:val="0060766F"/>
    <w:rsid w:val="006313B5"/>
    <w:rsid w:val="00661982"/>
    <w:rsid w:val="006C2C7E"/>
    <w:rsid w:val="006F35A6"/>
    <w:rsid w:val="00713C5A"/>
    <w:rsid w:val="007317B7"/>
    <w:rsid w:val="0074259A"/>
    <w:rsid w:val="00753562"/>
    <w:rsid w:val="00770A35"/>
    <w:rsid w:val="007755FA"/>
    <w:rsid w:val="00786447"/>
    <w:rsid w:val="007B72CA"/>
    <w:rsid w:val="007C228A"/>
    <w:rsid w:val="00807718"/>
    <w:rsid w:val="00831849"/>
    <w:rsid w:val="00836EAF"/>
    <w:rsid w:val="008706A2"/>
    <w:rsid w:val="008803BB"/>
    <w:rsid w:val="008A42F7"/>
    <w:rsid w:val="008B19C7"/>
    <w:rsid w:val="00912FAA"/>
    <w:rsid w:val="00916C46"/>
    <w:rsid w:val="0096092A"/>
    <w:rsid w:val="00976922"/>
    <w:rsid w:val="0098415C"/>
    <w:rsid w:val="009D4391"/>
    <w:rsid w:val="009E4EF2"/>
    <w:rsid w:val="00A10B0E"/>
    <w:rsid w:val="00A1726C"/>
    <w:rsid w:val="00A21DBA"/>
    <w:rsid w:val="00A30E68"/>
    <w:rsid w:val="00A56D9D"/>
    <w:rsid w:val="00A9319D"/>
    <w:rsid w:val="00AA2427"/>
    <w:rsid w:val="00AC28E8"/>
    <w:rsid w:val="00AC4C60"/>
    <w:rsid w:val="00AE16B4"/>
    <w:rsid w:val="00B54584"/>
    <w:rsid w:val="00B90D04"/>
    <w:rsid w:val="00B94BC8"/>
    <w:rsid w:val="00B96501"/>
    <w:rsid w:val="00BA1089"/>
    <w:rsid w:val="00BC4FD9"/>
    <w:rsid w:val="00BE292F"/>
    <w:rsid w:val="00BE3EA2"/>
    <w:rsid w:val="00C6520C"/>
    <w:rsid w:val="00C71597"/>
    <w:rsid w:val="00C73CF4"/>
    <w:rsid w:val="00C91F0B"/>
    <w:rsid w:val="00C958A9"/>
    <w:rsid w:val="00CA2FB4"/>
    <w:rsid w:val="00CB29B7"/>
    <w:rsid w:val="00CC0BAE"/>
    <w:rsid w:val="00CE11F5"/>
    <w:rsid w:val="00CF1C7B"/>
    <w:rsid w:val="00D00F53"/>
    <w:rsid w:val="00D02657"/>
    <w:rsid w:val="00D35881"/>
    <w:rsid w:val="00D52023"/>
    <w:rsid w:val="00D530C1"/>
    <w:rsid w:val="00D57B72"/>
    <w:rsid w:val="00D6669C"/>
    <w:rsid w:val="00DD2348"/>
    <w:rsid w:val="00DD38A0"/>
    <w:rsid w:val="00DF7EDD"/>
    <w:rsid w:val="00E10550"/>
    <w:rsid w:val="00E50FB3"/>
    <w:rsid w:val="00E97B83"/>
    <w:rsid w:val="00ED1D99"/>
    <w:rsid w:val="00F03C1E"/>
    <w:rsid w:val="00F66805"/>
    <w:rsid w:val="00F706B9"/>
    <w:rsid w:val="00FB2D53"/>
    <w:rsid w:val="00FC57D6"/>
    <w:rsid w:val="00FE3B99"/>
    <w:rsid w:val="00FF4FA5"/>
    <w:rsid w:val="039E087E"/>
    <w:rsid w:val="208323A6"/>
    <w:rsid w:val="57857B35"/>
    <w:rsid w:val="6BB56643"/>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4"/>
      <w:szCs w:val="22"/>
      <w:lang w:val="en-US" w:eastAsia="en-US" w:bidi="ar-SA"/>
    </w:rPr>
  </w:style>
  <w:style w:type="paragraph" w:styleId="2">
    <w:name w:val="heading 1"/>
    <w:basedOn w:val="1"/>
    <w:next w:val="1"/>
    <w:link w:val="16"/>
    <w:qFormat/>
    <w:uiPriority w:val="9"/>
    <w:pPr>
      <w:keepNext/>
      <w:keepLines/>
      <w:spacing w:before="480" w:after="0"/>
      <w:jc w:val="center"/>
      <w:outlineLvl w:val="0"/>
    </w:pPr>
    <w:rPr>
      <w:rFonts w:asciiTheme="majorHAnsi" w:hAnsiTheme="majorHAnsi" w:eastAsiaTheme="majorEastAsia" w:cstheme="majorBidi"/>
      <w:b/>
      <w:bCs/>
      <w:color w:val="1F497D" w:themeColor="text2"/>
      <w:sz w:val="36"/>
      <w:szCs w:val="28"/>
      <w14:textFill>
        <w14:solidFill>
          <w14:schemeClr w14:val="tx2"/>
        </w14:solidFill>
      </w14:textFill>
    </w:rPr>
  </w:style>
  <w:style w:type="paragraph" w:styleId="3">
    <w:name w:val="heading 2"/>
    <w:basedOn w:val="1"/>
    <w:link w:val="17"/>
    <w:autoRedefine/>
    <w:unhideWhenUsed/>
    <w:qFormat/>
    <w:uiPriority w:val="9"/>
    <w:pPr>
      <w:keepNext/>
      <w:keepLines/>
      <w:spacing w:before="320" w:after="120" w:line="360" w:lineRule="auto"/>
      <w:outlineLvl w:val="1"/>
    </w:pPr>
    <w:rPr>
      <w:rFonts w:eastAsiaTheme="majorEastAsia" w:cstheme="minorHAnsi"/>
      <w:b/>
      <w:bCs/>
      <w:color w:val="1F497D" w:themeColor="text2"/>
      <w:sz w:val="28"/>
      <w:szCs w:val="26"/>
      <w14:textFill>
        <w14:solidFill>
          <w14:schemeClr w14:val="tx2"/>
        </w14:solidFill>
      </w14:textFill>
    </w:rPr>
  </w:style>
  <w:style w:type="paragraph" w:styleId="4">
    <w:name w:val="heading 3"/>
    <w:basedOn w:val="1"/>
    <w:next w:val="1"/>
    <w:link w:val="2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0"/>
    <w:semiHidden/>
    <w:unhideWhenUsed/>
    <w:uiPriority w:val="99"/>
    <w:pPr>
      <w:spacing w:after="0" w:line="240" w:lineRule="auto"/>
    </w:pPr>
    <w:rPr>
      <w:rFonts w:ascii="Tahoma" w:hAnsi="Tahoma" w:cs="Tahoma"/>
      <w:sz w:val="16"/>
      <w:szCs w:val="16"/>
    </w:rPr>
  </w:style>
  <w:style w:type="character" w:styleId="8">
    <w:name w:val="Emphasis"/>
    <w:basedOn w:val="5"/>
    <w:qFormat/>
    <w:uiPriority w:val="20"/>
    <w:rPr>
      <w:i/>
      <w:iCs/>
    </w:rPr>
  </w:style>
  <w:style w:type="paragraph" w:styleId="9">
    <w:name w:val="footer"/>
    <w:basedOn w:val="1"/>
    <w:link w:val="23"/>
    <w:unhideWhenUsed/>
    <w:uiPriority w:val="99"/>
    <w:pPr>
      <w:tabs>
        <w:tab w:val="center" w:pos="4680"/>
        <w:tab w:val="right" w:pos="9360"/>
      </w:tabs>
      <w:spacing w:after="0" w:line="240" w:lineRule="auto"/>
    </w:pPr>
  </w:style>
  <w:style w:type="paragraph" w:styleId="10">
    <w:name w:val="header"/>
    <w:basedOn w:val="1"/>
    <w:link w:val="22"/>
    <w:unhideWhenUsed/>
    <w:uiPriority w:val="99"/>
    <w:pPr>
      <w:tabs>
        <w:tab w:val="center" w:pos="4680"/>
        <w:tab w:val="right" w:pos="9360"/>
      </w:tabs>
      <w:spacing w:after="0" w:line="240" w:lineRule="auto"/>
    </w:pPr>
  </w:style>
  <w:style w:type="character" w:styleId="11">
    <w:name w:val="HTML Code"/>
    <w:basedOn w:val="5"/>
    <w:semiHidden/>
    <w:unhideWhenUsed/>
    <w:qFormat/>
    <w:uiPriority w:val="99"/>
    <w:rPr>
      <w:rFonts w:ascii="Courier New" w:hAnsi="Courier New" w:eastAsia="Times New Roman" w:cs="Courier New"/>
      <w:sz w:val="20"/>
      <w:szCs w:val="20"/>
    </w:rPr>
  </w:style>
  <w:style w:type="character" w:styleId="12">
    <w:name w:val="Hyperlink"/>
    <w:basedOn w:val="5"/>
    <w:unhideWhenUsed/>
    <w:uiPriority w:val="99"/>
    <w:rPr>
      <w:color w:val="0000FF" w:themeColor="hyperlink"/>
      <w:u w:val="single"/>
      <w14:textFill>
        <w14:solidFill>
          <w14:schemeClr w14:val="hlink"/>
        </w14:solidFill>
      </w14:textFill>
    </w:r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szCs w:val="24"/>
    </w:rPr>
  </w:style>
  <w:style w:type="character" w:styleId="14">
    <w:name w:val="Strong"/>
    <w:basedOn w:val="5"/>
    <w:qFormat/>
    <w:uiPriority w:val="22"/>
    <w:rPr>
      <w:b/>
      <w:bCs/>
    </w:rPr>
  </w:style>
  <w:style w:type="table" w:styleId="15">
    <w:name w:val="Table Grid"/>
    <w:basedOn w:val="6"/>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6">
    <w:name w:val="Heading 1 Char"/>
    <w:basedOn w:val="5"/>
    <w:link w:val="2"/>
    <w:qFormat/>
    <w:uiPriority w:val="9"/>
    <w:rPr>
      <w:rFonts w:asciiTheme="majorHAnsi" w:hAnsiTheme="majorHAnsi" w:eastAsiaTheme="majorEastAsia" w:cstheme="majorBidi"/>
      <w:b/>
      <w:bCs/>
      <w:color w:val="1F497D" w:themeColor="text2"/>
      <w:sz w:val="36"/>
      <w:szCs w:val="28"/>
      <w14:textFill>
        <w14:solidFill>
          <w14:schemeClr w14:val="tx2"/>
        </w14:solidFill>
      </w14:textFill>
    </w:rPr>
  </w:style>
  <w:style w:type="character" w:customStyle="1" w:styleId="17">
    <w:name w:val="Heading 2 Char"/>
    <w:basedOn w:val="5"/>
    <w:link w:val="3"/>
    <w:uiPriority w:val="9"/>
    <w:rPr>
      <w:rFonts w:eastAsiaTheme="majorEastAsia" w:cstheme="minorHAnsi"/>
      <w:b/>
      <w:bCs/>
      <w:color w:val="1F497D" w:themeColor="text2"/>
      <w:sz w:val="28"/>
      <w:szCs w:val="26"/>
      <w14:textFill>
        <w14:solidFill>
          <w14:schemeClr w14:val="tx2"/>
        </w14:solidFill>
      </w14:textFill>
    </w:rPr>
  </w:style>
  <w:style w:type="paragraph" w:styleId="18">
    <w:name w:val="List Paragraph"/>
    <w:basedOn w:val="1"/>
    <w:qFormat/>
    <w:uiPriority w:val="34"/>
    <w:pPr>
      <w:ind w:left="720"/>
      <w:contextualSpacing/>
    </w:pPr>
  </w:style>
  <w:style w:type="paragraph" w:customStyle="1" w:styleId="19">
    <w:name w:val="break-words"/>
    <w:basedOn w:val="1"/>
    <w:qFormat/>
    <w:uiPriority w:val="0"/>
    <w:pPr>
      <w:spacing w:before="100" w:beforeAutospacing="1" w:after="100" w:afterAutospacing="1" w:line="240" w:lineRule="auto"/>
    </w:pPr>
    <w:rPr>
      <w:rFonts w:ascii="Times New Roman" w:hAnsi="Times New Roman" w:eastAsia="Times New Roman" w:cs="Times New Roman"/>
      <w:szCs w:val="24"/>
    </w:rPr>
  </w:style>
  <w:style w:type="character" w:customStyle="1" w:styleId="20">
    <w:name w:val="Balloon Text Char"/>
    <w:basedOn w:val="5"/>
    <w:link w:val="7"/>
    <w:semiHidden/>
    <w:qFormat/>
    <w:uiPriority w:val="99"/>
    <w:rPr>
      <w:rFonts w:ascii="Tahoma" w:hAnsi="Tahoma" w:cs="Tahoma"/>
      <w:sz w:val="16"/>
      <w:szCs w:val="16"/>
    </w:rPr>
  </w:style>
  <w:style w:type="character" w:customStyle="1" w:styleId="21">
    <w:name w:val="Heading 3 Char"/>
    <w:basedOn w:val="5"/>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2">
    <w:name w:val="Header Char"/>
    <w:basedOn w:val="5"/>
    <w:link w:val="10"/>
    <w:qFormat/>
    <w:uiPriority w:val="99"/>
  </w:style>
  <w:style w:type="character" w:customStyle="1" w:styleId="23">
    <w:name w:val="Footer Char"/>
    <w:basedOn w:val="5"/>
    <w:link w:val="9"/>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C1C2B-025E-4AC7-8A98-F073F413ACAE}">
  <ds:schemaRefs/>
</ds:datastoreItem>
</file>

<file path=docProps/app.xml><?xml version="1.0" encoding="utf-8"?>
<Properties xmlns="http://schemas.openxmlformats.org/officeDocument/2006/extended-properties" xmlns:vt="http://schemas.openxmlformats.org/officeDocument/2006/docPropsVTypes">
  <Template>Normal.dotm</Template>
  <Pages>48</Pages>
  <Words>6549</Words>
  <Characters>37332</Characters>
  <Lines>311</Lines>
  <Paragraphs>87</Paragraphs>
  <TotalTime>375</TotalTime>
  <ScaleCrop>false</ScaleCrop>
  <LinksUpToDate>false</LinksUpToDate>
  <CharactersWithSpaces>43794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2025-05-08T12:52:00Z</dcterms:created>
  <dc:creator>hp</dc:creator>
  <cp:lastModifiedBy>linam</cp:lastModifiedBy>
  <dcterms:modified xsi:type="dcterms:W3CDTF">2025-05-11T12:24:01Z</dcterms:modified>
  <cp:revision>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CD7543527A9D4F3F8552F7680F39BAC4_13</vt:lpwstr>
  </property>
</Properties>
</file>